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60"/>
        <w:tblW w:w="93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29"/>
        <w:gridCol w:w="656"/>
        <w:gridCol w:w="2713"/>
      </w:tblGrid>
      <w:tr w:rsidR="00DD6846" w:rsidTr="009A65FA">
        <w:tc>
          <w:tcPr>
            <w:tcW w:w="6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9A65F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9A65F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</w:t>
            </w:r>
          </w:p>
        </w:tc>
      </w:tr>
      <w:tr w:rsidR="00DD6846" w:rsidTr="009A65FA">
        <w:tc>
          <w:tcPr>
            <w:tcW w:w="6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 МБОУ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D6846" w:rsidTr="009A65FA">
        <w:tc>
          <w:tcPr>
            <w:tcW w:w="6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Лицей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9A6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Абдурахманова М.А.</w:t>
            </w:r>
          </w:p>
        </w:tc>
      </w:tr>
      <w:tr w:rsidR="009A65FA" w:rsidRPr="009A65FA" w:rsidTr="009A65FA">
        <w:tc>
          <w:tcPr>
            <w:tcW w:w="6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9A65FA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.08.2022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 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9A6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9A6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01.09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</w:tr>
      <w:tr w:rsidR="009A65FA" w:rsidRPr="009A65FA" w:rsidTr="009A65FA">
        <w:tc>
          <w:tcPr>
            <w:tcW w:w="602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DD6846" w:rsidP="009A65F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9A65FA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(подпись)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9A65F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 xml:space="preserve">                                                     </w:t>
            </w:r>
            <w:r w:rsidRPr="009A65FA"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  <w:lang w:val="ru-RU"/>
              </w:rPr>
              <w:t>(дата)</w:t>
            </w:r>
          </w:p>
        </w:tc>
      </w:tr>
    </w:tbl>
    <w:p w:rsidR="009A65FA" w:rsidRDefault="009A65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65FA" w:rsidRDefault="009A65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65FA" w:rsidRDefault="009A65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65FA" w:rsidRDefault="009A65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65FA" w:rsidRDefault="009A65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65FA" w:rsidRDefault="009A65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65FA" w:rsidRDefault="009A65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A65FA" w:rsidRDefault="009A65F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6846" w:rsidRPr="009A65FA" w:rsidRDefault="009A65FA">
      <w:pPr>
        <w:jc w:val="center"/>
        <w:rPr>
          <w:rFonts w:hAnsi="Times New Roman" w:cs="Times New Roman"/>
          <w:color w:val="000000"/>
          <w:sz w:val="48"/>
          <w:szCs w:val="48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t>ПЛАН РАБОТЫ</w:t>
      </w:r>
    </w:p>
    <w:p w:rsidR="00DD6846" w:rsidRPr="009A65FA" w:rsidRDefault="009A65FA" w:rsidP="009A65FA">
      <w:pPr>
        <w:spacing w:line="360" w:lineRule="auto"/>
        <w:jc w:val="center"/>
        <w:rPr>
          <w:rFonts w:hAnsi="Times New Roman" w:cs="Times New Roman"/>
          <w:b/>
          <w:i/>
          <w:sz w:val="48"/>
          <w:szCs w:val="48"/>
          <w:lang w:val="ru-RU"/>
        </w:rPr>
      </w:pPr>
      <w:r>
        <w:rPr>
          <w:rFonts w:hAnsi="Times New Roman" w:cs="Times New Roman"/>
          <w:b/>
          <w:i/>
          <w:sz w:val="48"/>
          <w:szCs w:val="48"/>
          <w:lang w:val="ru-RU"/>
        </w:rPr>
        <w:t>м</w:t>
      </w:r>
      <w:r w:rsidRPr="009A65FA">
        <w:rPr>
          <w:rFonts w:hAnsi="Times New Roman" w:cs="Times New Roman"/>
          <w:b/>
          <w:i/>
          <w:sz w:val="48"/>
          <w:szCs w:val="48"/>
          <w:lang w:val="ru-RU"/>
        </w:rPr>
        <w:t>униципального бюджетного общеобразовательного учреждения</w:t>
      </w:r>
      <w:r w:rsidRPr="009A65FA">
        <w:rPr>
          <w:b/>
          <w:i/>
          <w:sz w:val="48"/>
          <w:szCs w:val="48"/>
          <w:lang w:val="ru-RU"/>
        </w:rPr>
        <w:br/>
      </w:r>
      <w:r w:rsidRPr="009A65FA">
        <w:rPr>
          <w:rFonts w:hAnsi="Times New Roman" w:cs="Times New Roman"/>
          <w:b/>
          <w:i/>
          <w:sz w:val="48"/>
          <w:szCs w:val="48"/>
          <w:lang w:val="ru-RU"/>
        </w:rPr>
        <w:t>«Лицей №52»  на 2022/23</w:t>
      </w:r>
      <w:r w:rsidRPr="009A65FA">
        <w:rPr>
          <w:rFonts w:hAnsi="Times New Roman" w:cs="Times New Roman"/>
          <w:b/>
          <w:i/>
          <w:sz w:val="48"/>
          <w:szCs w:val="48"/>
        </w:rPr>
        <w:t> </w:t>
      </w:r>
      <w:r w:rsidRPr="009A65FA">
        <w:rPr>
          <w:rFonts w:hAnsi="Times New Roman" w:cs="Times New Roman"/>
          <w:b/>
          <w:i/>
          <w:sz w:val="48"/>
          <w:szCs w:val="48"/>
          <w:lang w:val="ru-RU"/>
        </w:rPr>
        <w:t>учебный год</w:t>
      </w:r>
    </w:p>
    <w:p w:rsidR="00DD6846" w:rsidRPr="009A65FA" w:rsidRDefault="00DD68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846" w:rsidRPr="009A65FA" w:rsidRDefault="00DD684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65FA" w:rsidRPr="009A65FA" w:rsidRDefault="009A65FA">
      <w:pPr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9A65FA" w:rsidRPr="009A65FA" w:rsidRDefault="009A65FA" w:rsidP="009A65FA">
      <w:pPr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9A65FA">
        <w:rPr>
          <w:rFonts w:hAnsi="Times New Roman" w:cs="Times New Roman"/>
          <w:color w:val="000000"/>
          <w:sz w:val="40"/>
          <w:szCs w:val="40"/>
          <w:lang w:val="ru-RU"/>
        </w:rPr>
        <w:t>г. Махачкала</w:t>
      </w:r>
    </w:p>
    <w:p w:rsidR="00DD6846" w:rsidRPr="009A65FA" w:rsidRDefault="009A65FA" w:rsidP="009A65FA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A65FA">
        <w:rPr>
          <w:b/>
          <w:bCs/>
          <w:color w:val="252525"/>
          <w:spacing w:val="-2"/>
          <w:sz w:val="24"/>
          <w:szCs w:val="24"/>
          <w:lang w:val="ru-RU"/>
        </w:rPr>
        <w:lastRenderedPageBreak/>
        <w:t>СОДЕРЖАНИЕ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1. Образовательная деятельность</w:t>
      </w:r>
    </w:p>
    <w:p w:rsidR="00DD6846" w:rsidRPr="009A65FA" w:rsidRDefault="009A65FA" w:rsidP="00BE0E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1.1. Реализация основных образовательных программ по уровням образования</w:t>
      </w:r>
    </w:p>
    <w:p w:rsidR="00DD6846" w:rsidRPr="009A65FA" w:rsidRDefault="009A65FA" w:rsidP="00BE0E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1.2. План мероприятий, направленных на повышение качества образования</w:t>
      </w:r>
    </w:p>
    <w:p w:rsidR="00DD6846" w:rsidRPr="009A65FA" w:rsidRDefault="009A65FA" w:rsidP="00BE0E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Реализация ООП по новым ФГОС НОО и ООО</w:t>
      </w:r>
    </w:p>
    <w:p w:rsidR="00DD6846" w:rsidRPr="009A65FA" w:rsidRDefault="009A65FA" w:rsidP="00BE0E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Реализация профессиональных стандартов</w:t>
      </w:r>
    </w:p>
    <w:p w:rsidR="00DD6846" w:rsidRPr="009A65FA" w:rsidRDefault="009A65FA" w:rsidP="00BE0E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Научно-методическая работа</w:t>
      </w:r>
    </w:p>
    <w:p w:rsidR="00DD6846" w:rsidRPr="009A65FA" w:rsidRDefault="009A65FA" w:rsidP="00BE0E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1.6.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Формирование и развитие функциональной грамотности обучающихся</w:t>
      </w:r>
    </w:p>
    <w:p w:rsidR="00DD6846" w:rsidRPr="009A65FA" w:rsidRDefault="009A65FA" w:rsidP="00BE0E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1.7.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Внедрение концепций преподавания биологии, ОДНКНР и концепции экологического образования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2. Воспитательная работа</w:t>
      </w:r>
    </w:p>
    <w:p w:rsidR="00DD6846" w:rsidRPr="009A65FA" w:rsidRDefault="009A65FA" w:rsidP="00BE0E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2.1. Реализация рабочей программы воспитания и календарного плана воспитательной работы</w:t>
      </w:r>
    </w:p>
    <w:p w:rsidR="00DD6846" w:rsidRPr="009A65FA" w:rsidRDefault="009A65FA" w:rsidP="00BE0E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2.2. Изучение и применение государственной символики в образовательном процессе</w:t>
      </w:r>
    </w:p>
    <w:p w:rsidR="00DD6846" w:rsidRPr="009A65FA" w:rsidRDefault="009A65FA" w:rsidP="00BE0E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2.3. Работа с родителями (законными представителями)</w:t>
      </w:r>
    </w:p>
    <w:p w:rsidR="00DD6846" w:rsidRPr="009A65FA" w:rsidRDefault="009A65FA" w:rsidP="00BE0E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2.4. Психолого-педагогическое и социальное сопровождение образовательной деятельности</w:t>
      </w:r>
    </w:p>
    <w:p w:rsidR="00DD6846" w:rsidRPr="009A65FA" w:rsidRDefault="009A65FA" w:rsidP="00BE0EE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2.5. Антитеррористическое воспитание учеников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РАЗДЕЛ 3. Административная и управленческая деятельность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3.1. Подготовка к независимой оценке качества образования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3.2. Внутришкольный контроль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3.3. Внутренняя система качества образования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педагогического совета </w:t>
      </w:r>
      <w:r w:rsidR="00BE0EEC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3.5.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Работа с педагогическими кадрами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3.6. Нормотворчество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3.7. Цифровизация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3.8. Профилактика коронавируса</w:t>
      </w:r>
    </w:p>
    <w:p w:rsidR="006876AF" w:rsidRDefault="006876A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РАЗДЕЛ 4. Хозяйственная деятельность и безопасность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4.1. Безопасность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4.2. Сохранение и укрепление здоровья участников образовательных отношений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4.3. Укрепление и развитие материально-технической базы</w:t>
      </w:r>
    </w:p>
    <w:p w:rsidR="00DD6846" w:rsidRPr="009A65FA" w:rsidRDefault="009A65FA" w:rsidP="009A65FA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9A65FA">
        <w:rPr>
          <w:b/>
          <w:bCs/>
          <w:color w:val="252525"/>
          <w:spacing w:val="-2"/>
          <w:sz w:val="24"/>
          <w:szCs w:val="24"/>
          <w:lang w:val="ru-RU"/>
        </w:rPr>
        <w:t>Цели и задачи на 2022/23</w:t>
      </w:r>
      <w:r w:rsidRPr="009A65FA">
        <w:rPr>
          <w:b/>
          <w:bCs/>
          <w:color w:val="252525"/>
          <w:spacing w:val="-2"/>
          <w:sz w:val="24"/>
          <w:szCs w:val="24"/>
        </w:rPr>
        <w:t> </w:t>
      </w:r>
      <w:r w:rsidRPr="009A65FA">
        <w:rPr>
          <w:b/>
          <w:bCs/>
          <w:color w:val="252525"/>
          <w:spacing w:val="-2"/>
          <w:sz w:val="24"/>
          <w:szCs w:val="24"/>
          <w:lang w:val="ru-RU"/>
        </w:rPr>
        <w:t>учебный год</w:t>
      </w:r>
    </w:p>
    <w:p w:rsidR="00DD6846" w:rsidRPr="009A65FA" w:rsidRDefault="009A65FA" w:rsidP="00BE0EEC">
      <w:pPr>
        <w:ind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образовательных результатов, обучающихся через развитие функциональной грамотности, оптимизацию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воспитательной работы и совершенствование информационно-образовательной среды.</w:t>
      </w:r>
    </w:p>
    <w:p w:rsidR="00DD6846" w:rsidRPr="009A65FA" w:rsidRDefault="009A65FA" w:rsidP="00BE0EEC">
      <w:pPr>
        <w:ind w:right="-164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для достижения намеченных целей необходимо:</w:t>
      </w:r>
    </w:p>
    <w:p w:rsidR="00DD6846" w:rsidRPr="009A65FA" w:rsidRDefault="009A65FA" w:rsidP="00BE0EEC">
      <w:pPr>
        <w:numPr>
          <w:ilvl w:val="0"/>
          <w:numId w:val="1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обеспечить выполнение требований федеральных государственных образовательных стандартов общего образования (по уровням образования);</w:t>
      </w:r>
    </w:p>
    <w:p w:rsidR="00DD6846" w:rsidRPr="009A65FA" w:rsidRDefault="009A65FA" w:rsidP="00BE0EEC">
      <w:pPr>
        <w:numPr>
          <w:ilvl w:val="0"/>
          <w:numId w:val="1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обеспечить внедрение новых ФГОС НОО и ООО, начать реализацию основных образовательных программ на уровне НОО и ООО, разработанных в соответствии с требованиями новых ФГОС;</w:t>
      </w:r>
    </w:p>
    <w:p w:rsidR="00DD6846" w:rsidRPr="009A65FA" w:rsidRDefault="009A65FA" w:rsidP="00BE0EEC">
      <w:pPr>
        <w:numPr>
          <w:ilvl w:val="0"/>
          <w:numId w:val="1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повысить качество предметных результатов обучающихся на уровне ООО;</w:t>
      </w:r>
    </w:p>
    <w:p w:rsidR="00DD6846" w:rsidRPr="009A65FA" w:rsidRDefault="009A65FA" w:rsidP="00BE0EEC">
      <w:pPr>
        <w:numPr>
          <w:ilvl w:val="0"/>
          <w:numId w:val="1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повысить уровень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функциональной грамотности обучающихся;</w:t>
      </w:r>
    </w:p>
    <w:p w:rsidR="00DD6846" w:rsidRPr="009A65FA" w:rsidRDefault="009A65FA" w:rsidP="00BE0EEC">
      <w:pPr>
        <w:numPr>
          <w:ilvl w:val="0"/>
          <w:numId w:val="1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организовать работу по формированию профессиональных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педагогов в области развития и оценки функциональной грамотности обучающихся;</w:t>
      </w:r>
    </w:p>
    <w:p w:rsidR="00DD6846" w:rsidRPr="009A65FA" w:rsidRDefault="009A65FA" w:rsidP="00BE0EEC">
      <w:pPr>
        <w:numPr>
          <w:ilvl w:val="0"/>
          <w:numId w:val="1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методы формирования социокультурных и духовно-нравственных ценностей обучающихся, основ их гражданственности, российской гражданской идентичности, организовать работу по введению государственной символики в образовательный процесс;</w:t>
      </w:r>
    </w:p>
    <w:p w:rsidR="00DD6846" w:rsidRPr="009A65FA" w:rsidRDefault="009A65FA" w:rsidP="00BE0EEC">
      <w:pPr>
        <w:numPr>
          <w:ilvl w:val="0"/>
          <w:numId w:val="1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расширить партнерские связи со сторонними организациями;</w:t>
      </w:r>
    </w:p>
    <w:p w:rsidR="00DD6846" w:rsidRPr="00396B10" w:rsidRDefault="009A65FA" w:rsidP="00BE0EEC">
      <w:pPr>
        <w:numPr>
          <w:ilvl w:val="0"/>
          <w:numId w:val="1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продолжить формирование информационно-образовательной среды </w:t>
      </w:r>
      <w:r w:rsidR="00656F0C"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 xml:space="preserve"> путем расширения комплекса информационно-образовательных ресурсов и технологических средств ИКТ</w:t>
      </w:r>
      <w:r w:rsidR="00BE0E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46" w:rsidRPr="00A70B38" w:rsidRDefault="009A65FA" w:rsidP="009A65FA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A70B38">
        <w:rPr>
          <w:b/>
          <w:bCs/>
          <w:color w:val="252525"/>
          <w:spacing w:val="-2"/>
          <w:sz w:val="24"/>
          <w:szCs w:val="24"/>
          <w:lang w:val="ru-RU"/>
        </w:rPr>
        <w:t>РАЗДЕЛ 1. Образовательная деятельность</w:t>
      </w:r>
    </w:p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основных образовательных программ по уровням образования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ООП НОО</w:t>
      </w:r>
    </w:p>
    <w:tbl>
      <w:tblPr>
        <w:tblW w:w="10501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0"/>
        <w:gridCol w:w="5462"/>
        <w:gridCol w:w="2314"/>
        <w:gridCol w:w="2314"/>
        <w:gridCol w:w="11"/>
      </w:tblGrid>
      <w:tr w:rsidR="00DD6846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6846" w:rsidTr="000F12A8">
        <w:tc>
          <w:tcPr>
            <w:tcW w:w="10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Создание организационно-управленческих условий</w:t>
            </w:r>
          </w:p>
        </w:tc>
      </w:tr>
      <w:tr w:rsidR="00DD6846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Уточняющий анализ ресурсного обеспечения в соответствии с требованиями ФГОС НОО</w:t>
            </w:r>
            <w:r w:rsidR="000C2A9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RPr="00BE0EEC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основной образовательной программы начального общего образования </w:t>
            </w:r>
            <w:r w:rsidR="00F71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мере обновления нормативных документов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рабочая группа</w:t>
            </w:r>
          </w:p>
        </w:tc>
      </w:tr>
      <w:tr w:rsidR="00DD6846" w:rsidRPr="00BE0EEC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по ФГОС НОО-2021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</w:t>
            </w:r>
          </w:p>
        </w:tc>
      </w:tr>
      <w:tr w:rsidR="00DD6846" w:rsidRPr="00BE0EEC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396B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предметов, учебных курсов, 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 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МО, директор, заместитель директора по УВР</w:t>
            </w:r>
          </w:p>
        </w:tc>
      </w:tr>
      <w:tr w:rsidR="00DD6846" w:rsidRPr="00BE0EEC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396B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DD6846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396B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региональных методических рекомендаций по использованию государственных символов Российской Федерации при обучении и воспитании детей и молодежи в образовательных организациях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локальные акты </w:t>
            </w:r>
            <w:r w:rsidR="00F71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связи с внедрением 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396B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отчетности по реализации ФГОС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срокам и процедуре, установленным </w:t>
            </w:r>
            <w:r w:rsidR="00F71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RPr="00BE0EEC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396B10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взаимодействия с учреждениями дополнительного образования детей, обеспечивающего организацию внеурочной деятельности и учет внеучебных достижений учащихся</w:t>
            </w:r>
            <w:r w:rsidR="00396B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</w:t>
            </w:r>
            <w:r w:rsidR="00F71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71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D6846" w:rsidTr="000F12A8">
        <w:tc>
          <w:tcPr>
            <w:tcW w:w="10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DD6846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F12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кадрового обеспечения ФГОС НОО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F12A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учителей начальных классов по формированию функциональной грамотности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F12A8">
            <w:pPr>
              <w:jc w:val="both"/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повышения квалификации учителей начальных классов по использованию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 в образовательном процессе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педагогов школы в региональных, муниципальных конференциях по внедрению нового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доступа педагогических работников к постоянно действующим консультационным пунктам, семинарам по вопросам ФГОС НОО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0F12A8">
        <w:tc>
          <w:tcPr>
            <w:tcW w:w="10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DD6846" w:rsidRPr="00BE0EEC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оснащенности </w:t>
            </w:r>
            <w:r w:rsidR="00F71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 ФГОС НОО к минимальной оснащенности учебного процесса и оборудованию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помещений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D6846" w:rsidRPr="00BE0EEC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соответствия материально-технической базы реализации ООП НОО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D6846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укомплектованности библиотеки печатными и электронными образовательными ресурсами по всем учебным предметам учебного плана ООП НОО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DD6846" w:rsidRPr="00BE0EEC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4 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Наполнение информационно-образовательной среды и электронной информационно-образовательной среды </w:t>
            </w:r>
            <w:r w:rsidR="00A817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(далее – ИОС, ЭИОС) по требованиям ФГОС-2021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F71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DD6846" w:rsidRPr="00BE0EEC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доступа учителям, работающим по ФГОС НОО, к электронным образовательным ресурсам, размещенным в федеральных и региональных базах данных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F71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</w:t>
            </w:r>
          </w:p>
        </w:tc>
      </w:tr>
      <w:tr w:rsidR="00DD6846" w:rsidRPr="00BE0EEC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F719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</w:t>
            </w:r>
          </w:p>
        </w:tc>
      </w:tr>
      <w:tr w:rsidR="00DD6846" w:rsidTr="000F12A8">
        <w:tc>
          <w:tcPr>
            <w:tcW w:w="105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Организационно-информационное обеспечение</w:t>
            </w:r>
          </w:p>
        </w:tc>
      </w:tr>
      <w:tr w:rsidR="00DD6846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готовности </w:t>
            </w:r>
            <w:r w:rsidR="00A817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реализации ООП по ФГОС НОО-2021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Обеспечение публичной отчетности </w:t>
            </w:r>
            <w:r w:rsidR="00A817A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 ходе и результатах внедрения ФГОС НОО-2021 (включение в публичный доклад директора раздела, отражающего ход работы по внедрению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ФГОС НОО-2021)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Tr="000F12A8">
        <w:trPr>
          <w:gridAfter w:val="1"/>
          <w:wAfter w:w="11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Оказание консультационной поддержки участникам образовательного процесса по вопросам внедрения ФГОС НОО-2021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ООП ООО</w:t>
      </w:r>
    </w:p>
    <w:tbl>
      <w:tblPr>
        <w:tblW w:w="1049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1"/>
        <w:gridCol w:w="5211"/>
        <w:gridCol w:w="2410"/>
        <w:gridCol w:w="2268"/>
      </w:tblGrid>
      <w:tr w:rsidR="00DD6846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6846" w:rsidTr="00F7191C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обеспечение</w:t>
            </w:r>
          </w:p>
        </w:tc>
      </w:tr>
      <w:tr w:rsidR="00DD6846" w:rsidRPr="00BE0EEC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по ФГОС ООО-2021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D6846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перечня оборудования, необходимого для реализации ФГОС ООО-2021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Разработка, актуализация вариантов нормативных документов на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RPr="00BE0EEC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 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DD6846" w:rsidRPr="00BE0EEC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внутришкольного контроля реализации ФГОС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D6846" w:rsidTr="00F7191C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 обеспечение</w:t>
            </w:r>
          </w:p>
        </w:tc>
      </w:tr>
      <w:tr w:rsidR="00DD6846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системы методического сопровождения, обеспечивающего успешное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ФГОС ООО-2021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RPr="00BE0EEC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индивидуальных консультаций по вопросам внедрения ФГОС ООО-2021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D6846" w:rsidRPr="00BE0EEC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с родителями по вопросам реализации ООП по ФГОС ООО-2021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D6846" w:rsidRPr="00BE0EEC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перечня учебников и учебных пособий, используемых для реализации ООП в 2023–2024 учебном году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 полугодие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учителя-предметники, библиотекарь</w:t>
            </w:r>
          </w:p>
        </w:tc>
      </w:tr>
      <w:tr w:rsidR="00DD6846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на обеспечение дополнительного образования для формирования модели внеурочной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годового календарного учебного графика </w:t>
            </w:r>
            <w:r w:rsidR="00456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RPr="00BE0EEC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рабочих программ учебных предметов, учебных курсов, в том числе внеурочной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учителя-предметники</w:t>
            </w:r>
          </w:p>
        </w:tc>
      </w:tr>
      <w:tr w:rsidR="00DD6846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7191C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Педсовет «Работа с детьми, имеющими особые образовательные потребности, как фактор повышения качества образования»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7191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F7191C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DD6846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(законных представителей) и обучающихся по изучению образовательных потребностей и интересов для распределения часов вариативной части учебного плана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RPr="00BE0EEC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организационного собрания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родителей будущих пятиклассников, презентация основной образовательной программы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</w:t>
            </w:r>
          </w:p>
        </w:tc>
      </w:tr>
      <w:tr w:rsidR="00DD6846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страницы на сайте </w:t>
            </w:r>
            <w:r w:rsidR="00456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реализации ООП по ФГОС ООО-2021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DD6846" w:rsidTr="00F7191C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обеспечение</w:t>
            </w:r>
          </w:p>
        </w:tc>
      </w:tr>
      <w:tr w:rsidR="00DD6846" w:rsidRPr="00BE0EEC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Повышение квалификации учителей, </w:t>
            </w:r>
            <w:r w:rsidR="00ED55FF"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D6846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специалистов допобразования для реализации внеурочной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затруднений в организации профессиональной деятельности педагогов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F7191C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</w:tr>
      <w:tr w:rsidR="00DD6846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Инвентаризация материально-технической базы основной школы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учителя-предметники</w:t>
            </w:r>
          </w:p>
        </w:tc>
      </w:tr>
      <w:tr w:rsidR="00DD6846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учебных кабинетов и помещений </w:t>
            </w:r>
            <w:r w:rsidR="00456E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новому учебному году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RPr="00BE0EEC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ИОС, ЭИОС по требованиям ФГОС-2021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</w:t>
            </w:r>
          </w:p>
        </w:tc>
      </w:tr>
      <w:tr w:rsidR="00DD6846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библиотечного фонда печатных и ЭОР, комплектование библиотечного фонда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DD6846" w:rsidTr="00F7191C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обеспечение</w:t>
            </w:r>
          </w:p>
        </w:tc>
      </w:tr>
      <w:tr w:rsidR="00DD6846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допсоглашений к трудовому договору с педагогами, участвующими в процессе реализации ООП ООО по ФГОС ООО-2021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Tr="00F7191C">
        <w:tc>
          <w:tcPr>
            <w:tcW w:w="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сметы расходов с учетом введения и реализации ООП ООО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 2022 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реализации ООП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</w:t>
      </w:r>
    </w:p>
    <w:tbl>
      <w:tblPr>
        <w:tblW w:w="1049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0"/>
        <w:gridCol w:w="5317"/>
        <w:gridCol w:w="2459"/>
        <w:gridCol w:w="2314"/>
      </w:tblGrid>
      <w:tr w:rsidR="00DD6846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6846" w:rsidTr="00ED55FF">
        <w:trPr>
          <w:trHeight w:val="112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DD6846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об индивидуальном учете и поощрениях обучающихся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об индивидуальном учебном плане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RPr="00396B10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Обновление структуры «Портфолио обучающегося» (как приложения к положению об индивидуальном учете) в части фиксации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результатов проектной деятельности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DA1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Tr="00ED55FF">
        <w:trPr>
          <w:trHeight w:val="112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Профилизация и профориентация</w:t>
            </w:r>
          </w:p>
        </w:tc>
      </w:tr>
      <w:tr w:rsidR="00DD6846" w:rsidRPr="00BE0EEC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Профессионально ориентированная диагностика обучающихся 10-х классов </w:t>
            </w:r>
            <w:r w:rsidR="005539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целью выбора профиля: физико-математический и химико-биологический,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участии регионального центра методической поддержки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классные руководители 10-х классов</w:t>
            </w:r>
          </w:p>
        </w:tc>
      </w:tr>
      <w:tr w:rsidR="00DD6846" w:rsidRPr="00BE0EEC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10-классников: как построить и реализовать свой образовательный маршрут, обучаясь в профильном классе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педагог-психолог</w:t>
            </w:r>
          </w:p>
        </w:tc>
      </w:tr>
      <w:tr w:rsidR="00DD6846" w:rsidRPr="00BE0EEC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Комплексный анализ академических показателей обучающихся 10-х классов на предмет адекватности выбора профиля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классные руководители 10-х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</w:tr>
      <w:tr w:rsidR="00DD6846" w:rsidRPr="00BE0EEC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Малый педагогический совет по адаптации обучающихся 10-х классов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 и классные руководители 10-х классов</w:t>
            </w:r>
          </w:p>
        </w:tc>
      </w:tr>
      <w:tr w:rsidR="00DD6846" w:rsidRPr="00BE0EEC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5 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Заключение договоров с организациями по вопросам профориентации обучающихся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ноябрь, 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D6846" w:rsidRPr="00BE0EEC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ED55FF" w:rsidRDefault="00ED5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1058AB" w:rsidRDefault="001058AB" w:rsidP="00ED55FF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Предпрофильная диагностика  обучающихся 8 классов</w:t>
            </w:r>
            <w:r w:rsidR="00317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ориентированная на организацию предпрофильных курсов для углубленного изучения математики, биологии, истории и литературы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1058AB" w:rsidRDefault="003171B1" w:rsidP="00ED55FF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1058AB" w:rsidRDefault="003171B1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Педагог-психолог, классные руководители 10-х классов</w:t>
            </w:r>
          </w:p>
        </w:tc>
      </w:tr>
      <w:tr w:rsidR="00DD6846" w:rsidRPr="00BE0EEC" w:rsidTr="00ED55FF">
        <w:trPr>
          <w:trHeight w:val="112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Учебно-методическое и информационное обеспечение</w:t>
            </w:r>
          </w:p>
        </w:tc>
      </w:tr>
      <w:tr w:rsidR="00DD6846" w:rsidRPr="00BE0EEC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1058AB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058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рабочих программ по предметам, вынесенным на углубленное изучение в профильных классах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</w:t>
            </w:r>
          </w:p>
        </w:tc>
      </w:tr>
      <w:tr w:rsidR="00DD6846" w:rsidRPr="00BE0EEC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корректировок в рабочие программы учебных предметов, курсов или модулей, рабочие программы внеурочной деятельности с целью организации изучения государственной символики РФ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DD6846" w:rsidRPr="00BE0EEC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оценочных средств при реализации профильных учебных планов (оценочных модулей рабочих программ)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</w:t>
            </w:r>
          </w:p>
        </w:tc>
      </w:tr>
      <w:tr w:rsidR="00DD6846" w:rsidRPr="00BE0EEC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деятельности малой творческой группы педагогов по разработке программы внеурочной деятельности «Цифровые читатели»,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ориентированной на совершенствование познавательного УУД «смысловое чтение» у старшеклассников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Декабрь–март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Педагоги-словесники и педагоги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естественно-научного цикла</w:t>
            </w:r>
          </w:p>
        </w:tc>
      </w:tr>
      <w:tr w:rsidR="00553972" w:rsidRPr="00BE0EEC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Pr="00ED55FF" w:rsidRDefault="00ED55F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Pr="00553972" w:rsidRDefault="00553972" w:rsidP="00ED55FF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рабочих программ по предметам, вынесенным на углубленное изучение </w:t>
            </w:r>
            <w:r w:rsidR="0044758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профильных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курсах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Pr="009A65FA" w:rsidRDefault="00553972" w:rsidP="00E67FC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педагоги-предметники</w:t>
            </w:r>
          </w:p>
        </w:tc>
      </w:tr>
      <w:tr w:rsidR="00553972" w:rsidTr="00ED55FF">
        <w:trPr>
          <w:trHeight w:val="112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 и цифровая среда</w:t>
            </w:r>
          </w:p>
        </w:tc>
      </w:tr>
      <w:tr w:rsidR="00553972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Pr="009A65FA" w:rsidRDefault="00553972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наставничества по модели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 – учитель»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553972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Pr="009A65FA" w:rsidRDefault="00553972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Внутриорганизационная диагностика педагогов профильного обучения с последующим круглым столом «Перекресток стандартов: профстандарт педагога и ФГОС СОО»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553972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Pr="009A65FA" w:rsidRDefault="00553972" w:rsidP="00ED55FF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проекта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Teacher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ассистент»: привлечение студентов педвуза для проверки работ старшеклассников, выполненных с применением цифровых ресурсов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 w:rsidP="00ED55F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553972" w:rsidTr="00ED55FF">
        <w:trPr>
          <w:trHeight w:val="112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Управление образовательными результатами</w:t>
            </w:r>
          </w:p>
        </w:tc>
      </w:tr>
      <w:tr w:rsidR="00553972" w:rsidRPr="00BE0EEC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Pr="009A65FA" w:rsidRDefault="00553972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в олимпиадах по учебным предметам всех этапов, конкурсе «Большая перемена»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Pr="009A65FA" w:rsidRDefault="00553972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плану работы организаторов олимпиад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Pr="009A65FA" w:rsidRDefault="00553972" w:rsidP="00FA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директора по </w:t>
            </w:r>
            <w:r w:rsidR="00FA4C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553972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Pr="009A65FA" w:rsidRDefault="00553972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 на мониторинг сформированности УУД, основанный на экспертной оценке результатов проектной деятельности старшеклассников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553972" w:rsidRPr="00BE0EEC" w:rsidTr="00ED55FF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Pr="009A65FA" w:rsidRDefault="00553972" w:rsidP="00ED55F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методического проекта «Школа объективной оценки» в отношении обучающихся 11-х классов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Default="00553972" w:rsidP="00ED55F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Декабрь–апрель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53972" w:rsidRPr="009A65FA" w:rsidRDefault="00553972" w:rsidP="00FA4C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 руководители </w:t>
            </w:r>
            <w:r w:rsidR="00FA4C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</w:tbl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мероприятий, направленных на повышение качества образования</w:t>
      </w:r>
    </w:p>
    <w:tbl>
      <w:tblPr>
        <w:tblW w:w="10458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0"/>
        <w:gridCol w:w="5171"/>
        <w:gridCol w:w="2605"/>
        <w:gridCol w:w="2282"/>
      </w:tblGrid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6846" w:rsidRPr="00BE0EEC" w:rsidTr="00FA4C0D">
        <w:tc>
          <w:tcPr>
            <w:tcW w:w="10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 по преемственности начальной, основной и средней школы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преемственности образования: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5-го класса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начальной школы уроков в 5-м классе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учителями будущего 5-го класса уроков в 4-м классе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учебной деятельности учащихся 4-го класса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в 4-м классе предметниками, планируемыми на новый учебный год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май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D6846" w:rsidTr="00FA4C0D">
        <w:tc>
          <w:tcPr>
            <w:tcW w:w="10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Работа с одаренными детьми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банка данных «Одаренные дети»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FA4C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НМР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 с вновь прибывшими учащимися. Работа по их адаптации к условиям обучения в образовательном учреждении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учащихся к школьным и районным олимпиадам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 и подготовка тем к научным конференциям учащихся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предметных олимпиадах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Инструктирование учащихся по выборам экзаменов для итоговой аттестации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D6846" w:rsidTr="00FA4C0D">
        <w:tc>
          <w:tcPr>
            <w:tcW w:w="10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 кружков и секций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Охват детей группы риска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досуговой деятельностью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кружков и секций в подготовке и проведении школьных коллективных творческих дел (по отдельному плану)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кружков</w:t>
            </w:r>
          </w:p>
        </w:tc>
      </w:tr>
      <w:tr w:rsidR="00DD6846" w:rsidTr="00FA4C0D">
        <w:tc>
          <w:tcPr>
            <w:tcW w:w="10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Предупреждение неуспеваемости</w:t>
            </w:r>
          </w:p>
        </w:tc>
      </w:tr>
      <w:tr w:rsidR="00DD6846" w:rsidRPr="00BE0EEC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слабоуспевающих учащихся в классах и изучение возможных причин неуспеваемости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учителя-предметники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дополнительных занятий для слабоуспевающих учащихся и одаренных детей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2 недели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Дифференцирование домашних заданий с учетом возможностей и способностей ребенка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Дополнительные учебные занятия в каникулярное время с 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ОВЗ и слабоуспевающими учащимися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Каникулы после 1-й и 2-й четверти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заседания оперативного совещания «Контроль за посещаемостью дополнительных занятий учащихся, пропускавших уроки по уважительной причине»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учащимися с ОВЗ и слабоуспевающими учащимися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успеваемости и работы с учащимися с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ОВЗ и слабоуспевающими учащимися на педагогических советах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Ноябрь, декабрь, март,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директора по УВР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Своевременное извещение родителей о неуспеваемости учащихся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 с целью анализа работы учителя по предупреждению неуспеваемости в ходе тематических комплексных проверок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FA4C0D" w:rsidRDefault="00FA4C0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447581" w:rsidRDefault="00447581" w:rsidP="00FA4C0D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</w:t>
            </w:r>
            <w:r w:rsidRPr="00FA4C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Малых педсоветов</w:t>
            </w:r>
            <w:r w:rsidRPr="00FA4C0D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по предупреждению неуспеваемости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447581" w:rsidRDefault="00447581" w:rsidP="00FA4C0D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итогам четвертей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3400CF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 ООП по новым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 НОО и ООО</w:t>
      </w:r>
    </w:p>
    <w:tbl>
      <w:tblPr>
        <w:tblW w:w="1050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216"/>
        <w:gridCol w:w="2544"/>
        <w:gridCol w:w="2348"/>
      </w:tblGrid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FA4C0D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6846" w:rsidRPr="00BE0EEC" w:rsidTr="00FA4C0D">
        <w:tc>
          <w:tcPr>
            <w:tcW w:w="10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Организационное обеспечение реализации ООП по новым ФГОС НОО и ФГОС ООО</w:t>
            </w:r>
          </w:p>
        </w:tc>
      </w:tr>
      <w:tr w:rsidR="00DD6846" w:rsidRPr="00BE0EEC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локальные акты </w:t>
            </w:r>
            <w:r w:rsidR="003400C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связи с внедрением новых ФГОС НОО и ООО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A166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Утверждение ООП НОО и ООП ООО по ФГОС-2021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A166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A1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учебников требованиям ФПУ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A1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A166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педагог-библиотекарь</w:t>
            </w:r>
          </w:p>
        </w:tc>
      </w:tr>
      <w:tr w:rsidR="00DD6846" w:rsidRPr="00BE0EEC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A1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по </w:t>
            </w:r>
            <w:r w:rsidR="00DA1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ВР </w:t>
            </w:r>
          </w:p>
        </w:tc>
      </w:tr>
      <w:tr w:rsidR="00DD6846" w:rsidRPr="00BE0EEC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A1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A166C" w:rsidP="00DA16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аместитель директора по УВР,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D6846" w:rsidRPr="00BE0EEC" w:rsidTr="00FA4C0D">
        <w:tc>
          <w:tcPr>
            <w:tcW w:w="10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3. Методическое обеспечение реализации ООП НОО и ООО по новым ФГОС НОО и ФГОС ООО</w:t>
            </w:r>
          </w:p>
        </w:tc>
      </w:tr>
      <w:tr w:rsidR="00DD6846" w:rsidRPr="00BE0EEC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A1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методический совет</w:t>
            </w:r>
          </w:p>
        </w:tc>
      </w:tr>
      <w:tr w:rsidR="00DD6846" w:rsidRPr="00BE0EEC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учета рабочей программы воспитания в урочной и внеурочной деятельности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A166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заместитель директора по ВР</w:t>
            </w:r>
          </w:p>
        </w:tc>
      </w:tr>
      <w:tr w:rsidR="00DD6846" w:rsidRPr="00BE0EEC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для реализации ООП НОО по новому ФГОС НОО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A1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r w:rsidR="00DA1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методический совет</w:t>
            </w:r>
          </w:p>
        </w:tc>
      </w:tr>
      <w:tr w:rsidR="00DD6846" w:rsidRPr="00BE0EEC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методических материалов для реализации ООП ООО по новому ФГОС ООО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A166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r w:rsidR="00DA1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методический совет</w:t>
            </w:r>
          </w:p>
        </w:tc>
      </w:tr>
      <w:tr w:rsidR="00DD6846" w:rsidRPr="00BE0EEC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видеоуроков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педагогов, разработанных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соответствии с обновленными ФГОС начального и основного общего образования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A166C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r w:rsidR="00DA1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методический совет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DA166C" w:rsidRDefault="00DA166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3400CF" w:rsidRDefault="003400CF" w:rsidP="00DA166C">
            <w:pPr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семинаров,  мастер-классов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3400CF" w:rsidRDefault="003400CF" w:rsidP="00DA166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На каникулах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3400CF"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</w:tr>
      <w:tr w:rsidR="00DD6846" w:rsidRPr="00BE0EEC" w:rsidTr="00FA4C0D">
        <w:tc>
          <w:tcPr>
            <w:tcW w:w="10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4. Кадровое обеспечение реализации ООП НОО и ООО по новым ФГОС НОО и ФГОС ООО</w:t>
            </w:r>
          </w:p>
        </w:tc>
      </w:tr>
      <w:tr w:rsidR="00DD6846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образовательных потребностей и профессиональных затруднений педагогов при реализации 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новым ФГОС НОО и ФГОС ООО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RPr="00BE0EEC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ежегодного плана-графика курсовой подготовки педагогических работников, реализующих ООП НОО и ООО по новым ФГОС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6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директор </w:t>
            </w:r>
            <w:r w:rsidR="00DD6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</w:tr>
      <w:tr w:rsidR="00DD6846" w:rsidRPr="00BE0EEC" w:rsidTr="00FA4C0D">
        <w:tc>
          <w:tcPr>
            <w:tcW w:w="10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5. Информационное обеспечение реализации ООП НОО и ООО по новым ФГОС НОО и ФГОС ООО</w:t>
            </w:r>
          </w:p>
        </w:tc>
      </w:tr>
      <w:tr w:rsidR="00DD6846" w:rsidRPr="00BE0EEC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Размещение на сайте образовательной организации информационных материалов о реализации ООП НОО и ООО по новым ФГОС НОО и ФГОС ООО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технический специалист</w:t>
            </w:r>
          </w:p>
        </w:tc>
      </w:tr>
      <w:tr w:rsidR="00DD6846" w:rsidRPr="00BE0EEC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родительской общественности о реализации ООП НОО и ООО по новым ФГОС НОО и ФГОС ООО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A166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по </w:t>
            </w:r>
            <w:r w:rsidR="00DA166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</w:tr>
      <w:tr w:rsidR="00DD6846" w:rsidRPr="00BE0EEC" w:rsidTr="00FA4C0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 формирование мнения родителей о реализации ООП НОО и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новым ФГОС НОО и ФГОС ООО, представление результатов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F5D5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по </w:t>
            </w:r>
            <w:r w:rsidR="00BF5D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технический специалист</w:t>
            </w:r>
          </w:p>
        </w:tc>
      </w:tr>
      <w:tr w:rsidR="00DD6846" w:rsidRPr="00BE0EEC" w:rsidTr="00FA4C0D">
        <w:tc>
          <w:tcPr>
            <w:tcW w:w="10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6. Материально-техническое обеспечение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реализации ООП НОО и ООО по новым ФГОС НОО и ФГОС ООО</w:t>
            </w:r>
          </w:p>
        </w:tc>
      </w:tr>
      <w:tr w:rsidR="00DD6846" w:rsidRPr="00BE0EEC" w:rsidTr="00FA4C0D">
        <w:tc>
          <w:tcPr>
            <w:tcW w:w="105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FA4C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7. Финансово-экономическое обеспечение реализации ООП НОО и ООО по новым ФГОС НОО и ФГОС ООО</w:t>
            </w:r>
          </w:p>
        </w:tc>
      </w:tr>
    </w:tbl>
    <w:p w:rsidR="00DD6846" w:rsidRDefault="009A65F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1.4. Реализация профстандарта педагога</w:t>
      </w:r>
    </w:p>
    <w:tbl>
      <w:tblPr>
        <w:tblW w:w="1049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137"/>
        <w:gridCol w:w="2693"/>
        <w:gridCol w:w="2268"/>
      </w:tblGrid>
      <w:tr w:rsidR="00DD6846" w:rsidTr="00BF5D5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BF5D5E" w:rsidRDefault="009A65FA" w:rsidP="00BF5D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F5D5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F5D5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F5D5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6846" w:rsidTr="00BF5D5E">
        <w:trPr>
          <w:trHeight w:val="112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 и квалификация</w:t>
            </w:r>
          </w:p>
        </w:tc>
      </w:tr>
      <w:tr w:rsidR="00DD6846" w:rsidTr="00BF5D5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F5D5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пакета должностных инструкций педагогов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F5D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DD6AB7" w:rsidRDefault="009A65FA" w:rsidP="00DD6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DD6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</w:tr>
      <w:tr w:rsidR="00DD6846" w:rsidTr="00BF5D5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F5D5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эффективных трудовых договоров с педагогами, реализующими профильные учебные планы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F5D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DD6AB7" w:rsidRDefault="009A65FA" w:rsidP="00DD6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DD6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</w:tr>
      <w:tr w:rsidR="00DD6846" w:rsidTr="00BF5D5E">
        <w:trPr>
          <w:trHeight w:val="112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Актуализация профессиональных компетенций</w:t>
            </w:r>
          </w:p>
        </w:tc>
      </w:tr>
      <w:tr w:rsidR="00DD6846" w:rsidTr="00BF5D5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F5D5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 ТФ «Обучение»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F5D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BF5D5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F5D5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 ТФ «Развитие»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F5D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BF5D5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F5D5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самооценки профессиональных компетенций по ТФ «Воспитание»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F5D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D6846" w:rsidTr="00BF5D5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F5D5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круглом столе регионального </w:t>
            </w:r>
            <w:r w:rsidR="00DD6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ИРО по вопросам контроля кадровых условий реализации ФГОС с учетом требований профстандарта педагога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F5D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ситуации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DD6AB7" w:rsidRDefault="009A65FA" w:rsidP="00DD6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DD6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</w:tr>
      <w:tr w:rsidR="00DD6846" w:rsidTr="00BF5D5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F5D5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практик взаимоконтроля соответствия профстандарту, в том числе в вопросах личностного и метапредметного развития обучающихся, формирования функциональной грамотности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F5D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BF5D5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F5D5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Открытый педагогический совет «Реализуем профстандарт педагога: преемственность компетенций и новизна опыта».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самооценки профкомпетенций. Утверждение мер по восполнению профдефицитов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F5D5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DD6AB7" w:rsidRDefault="009A65FA" w:rsidP="00DD6A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DD6A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</w:tr>
    </w:tbl>
    <w:p w:rsidR="00DD6846" w:rsidRDefault="009A65F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 Научно-методическая работа</w:t>
      </w:r>
    </w:p>
    <w:p w:rsidR="00DD6846" w:rsidRDefault="009A65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1.5.1. Организационная деятельность</w:t>
      </w:r>
    </w:p>
    <w:tbl>
      <w:tblPr>
        <w:tblW w:w="1049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108"/>
        <w:gridCol w:w="2722"/>
        <w:gridCol w:w="2268"/>
      </w:tblGrid>
      <w:tr w:rsidR="00DD6846" w:rsidTr="00A70B3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A70B38" w:rsidRDefault="00A70B38" w:rsidP="00A70B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6846" w:rsidTr="00A70B3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70B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Подписка на профессиональные журналы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70B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A70B38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70B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работа с учителями по запросам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70B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A70B3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70B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выявления затруднений в организации профессиональной деятельности педагогов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70B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A70B3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70B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методического кабинета методическими и практическими материалами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70B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RPr="00A70B38" w:rsidTr="00A70B3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70B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положений и сценариев мероприятий для детей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70B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70B3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A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BE0EEC" w:rsidTr="00A70B3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70B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с учетом требований законодательства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70B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DD6846" w:rsidTr="00A70B38">
        <w:trPr>
          <w:trHeight w:val="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70B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Пополнение страницы на сайте </w:t>
            </w:r>
            <w:r w:rsidR="00C24A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70B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 сайта</w:t>
            </w:r>
          </w:p>
        </w:tc>
      </w:tr>
      <w:tr w:rsidR="00DD6846" w:rsidRPr="00BE0EEC" w:rsidTr="00A70B38">
        <w:trPr>
          <w:trHeight w:val="427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70B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реализации ООП НОО, ООП ООО, ООП 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использованием сетевой формы:</w:t>
            </w:r>
          </w:p>
          <w:p w:rsidR="00DD6846" w:rsidRPr="009A65FA" w:rsidRDefault="009A65FA" w:rsidP="00A70B38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анализировать организацию работы по сетевому взаимодействию;</w:t>
            </w:r>
          </w:p>
          <w:p w:rsidR="00DD6846" w:rsidRPr="009A65FA" w:rsidRDefault="009A65FA" w:rsidP="00A70B38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правки в ООП НОО, ООП ООО, ООП СОО в соответствии с изменениями законодательства о сетевой форме;</w:t>
            </w:r>
          </w:p>
          <w:p w:rsidR="00DD6846" w:rsidRPr="009A65FA" w:rsidRDefault="009A65FA" w:rsidP="00A70B38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 новых сетевых партнеров из бюджетной сферы и заключение с ними договоров о сотрудничестве по форме, утвержденной приказом Минпросвещения, Минобрнауки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70B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BE0EEC" w:rsidRDefault="009A65FA" w:rsidP="00BE0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НМР, ВР, ИОП</w:t>
            </w:r>
          </w:p>
        </w:tc>
      </w:tr>
      <w:tr w:rsidR="00DD6846" w:rsidRPr="00BE0EEC" w:rsidTr="00A70B3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70B3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ООП НОО, ООП ООО, ООП СОО и подготовка цифровых материалов для реализации деятельности с использованием дистанционных образовательных технологий</w:t>
            </w:r>
          </w:p>
        </w:tc>
        <w:tc>
          <w:tcPr>
            <w:tcW w:w="2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70B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Учителя, заместитель директора по УВР</w:t>
            </w:r>
          </w:p>
        </w:tc>
      </w:tr>
    </w:tbl>
    <w:p w:rsidR="00C24A6F" w:rsidRDefault="00C24A6F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6846" w:rsidRPr="00C24A6F" w:rsidRDefault="009A65FA" w:rsidP="00A70B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A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4A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Деятельность методического совета </w:t>
      </w:r>
      <w:r w:rsidR="00C24A6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лицея</w:t>
      </w:r>
    </w:p>
    <w:p w:rsidR="00C24A6F" w:rsidRPr="00A70B38" w:rsidRDefault="009A65FA" w:rsidP="00BE0EEC">
      <w:pPr>
        <w:tabs>
          <w:tab w:val="left" w:pos="1532"/>
        </w:tabs>
        <w:spacing w:after="0"/>
        <w:ind w:right="-164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A70B38">
        <w:rPr>
          <w:rFonts w:hAnsi="Times New Roman" w:cs="Times New Roman"/>
          <w:b/>
          <w:color w:val="000000"/>
          <w:sz w:val="24"/>
          <w:szCs w:val="24"/>
          <w:lang w:val="ru-RU"/>
        </w:rPr>
        <w:t>Методическая тема</w:t>
      </w:r>
      <w:r w:rsidR="00C24A6F" w:rsidRPr="00A70B38">
        <w:rPr>
          <w:rFonts w:hAnsi="Times New Roman" w:cs="Times New Roman"/>
          <w:b/>
          <w:color w:val="000000"/>
          <w:sz w:val="24"/>
          <w:szCs w:val="24"/>
          <w:lang w:val="ru-RU"/>
        </w:rPr>
        <w:t>:</w:t>
      </w:r>
      <w:r w:rsidR="001968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24A6F" w:rsidRPr="00A70B38">
        <w:rPr>
          <w:rFonts w:ascii="Times New Roman" w:hAnsi="Times New Roman" w:cs="Times New Roman"/>
          <w:i/>
          <w:sz w:val="24"/>
          <w:szCs w:val="24"/>
          <w:lang w:val="ru-RU"/>
        </w:rPr>
        <w:t>Создание образовательного пространства, обеспечивающего личностную, социальную и профессиональную успешность учащихся путём совершенствования организационных, управленческих, методических и информационных подходов к образовательному процессу в условиях реализации обновленных ФГОС</w:t>
      </w:r>
    </w:p>
    <w:p w:rsidR="00DD6846" w:rsidRPr="00A70B38" w:rsidRDefault="009A65FA">
      <w:pPr>
        <w:rPr>
          <w:rFonts w:hAnsi="Times New Roman" w:cs="Times New Roman"/>
          <w:b/>
          <w:color w:val="000000"/>
          <w:sz w:val="24"/>
          <w:szCs w:val="24"/>
        </w:rPr>
      </w:pPr>
      <w:r w:rsidRPr="00A70B38">
        <w:rPr>
          <w:rFonts w:hAnsi="Times New Roman" w:cs="Times New Roman"/>
          <w:b/>
          <w:color w:val="000000"/>
          <w:sz w:val="24"/>
          <w:szCs w:val="24"/>
        </w:rPr>
        <w:t>Задачи:</w:t>
      </w:r>
    </w:p>
    <w:p w:rsidR="00DD6846" w:rsidRPr="009A65FA" w:rsidRDefault="009A65FA" w:rsidP="00BE0EEC">
      <w:pPr>
        <w:numPr>
          <w:ilvl w:val="0"/>
          <w:numId w:val="3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Повышение качества обучения и преподавания, направленных на индивидуальный подход к обучающимся.</w:t>
      </w:r>
    </w:p>
    <w:p w:rsidR="00DD6846" w:rsidRPr="009A65FA" w:rsidRDefault="009A65FA" w:rsidP="00BE0EEC">
      <w:pPr>
        <w:numPr>
          <w:ilvl w:val="0"/>
          <w:numId w:val="3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Оказание методической помощи по повышению профессиональной компетентности.</w:t>
      </w:r>
    </w:p>
    <w:p w:rsidR="00DD6846" w:rsidRPr="009A65FA" w:rsidRDefault="009A65FA" w:rsidP="00BE0EEC">
      <w:pPr>
        <w:numPr>
          <w:ilvl w:val="0"/>
          <w:numId w:val="3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воспитательного процесса, работа с одаренными, слабоуспевающими, неуспевающими, трудными детьми (дифференциация).</w:t>
      </w:r>
    </w:p>
    <w:p w:rsidR="00DD6846" w:rsidRPr="009A65FA" w:rsidRDefault="009A65FA" w:rsidP="00BE0EEC">
      <w:pPr>
        <w:numPr>
          <w:ilvl w:val="0"/>
          <w:numId w:val="3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Содействие здоровью учащихся на уровне начального, основного и среднего общего образования на основе взаимодействия педагогов и социальных служб (на основе программы развития</w:t>
      </w:r>
      <w:r w:rsidR="00C24A6F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лицея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DD6846" w:rsidRDefault="009A65FA" w:rsidP="00BE0EEC">
      <w:pPr>
        <w:numPr>
          <w:ilvl w:val="0"/>
          <w:numId w:val="3"/>
        </w:numPr>
        <w:ind w:left="780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Расширение и обновление информационной базы</w:t>
      </w:r>
      <w:r w:rsidR="00C24A6F">
        <w:rPr>
          <w:rFonts w:hAnsi="Times New Roman" w:cs="Times New Roman"/>
          <w:color w:val="000000"/>
          <w:sz w:val="24"/>
          <w:szCs w:val="24"/>
          <w:lang w:val="ru-RU"/>
        </w:rPr>
        <w:t xml:space="preserve"> лицея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24A6F" w:rsidRPr="00C24A6F" w:rsidRDefault="00C24A6F" w:rsidP="00BE0EEC">
      <w:pPr>
        <w:pStyle w:val="a3"/>
        <w:numPr>
          <w:ilvl w:val="0"/>
          <w:numId w:val="3"/>
        </w:numPr>
        <w:ind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4A6F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смыслового чтения – необходимое условие развития функциональной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C24A6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46" w:rsidRPr="009A65FA" w:rsidRDefault="009A65FA" w:rsidP="00BE0EEC">
      <w:pPr>
        <w:ind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0B38">
        <w:rPr>
          <w:rFonts w:hAnsi="Times New Roman" w:cs="Times New Roman"/>
          <w:b/>
          <w:color w:val="000000"/>
          <w:sz w:val="24"/>
          <w:szCs w:val="24"/>
          <w:lang w:val="ru-RU"/>
        </w:rPr>
        <w:t>Цель: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70B38">
        <w:rPr>
          <w:rFonts w:hAnsi="Times New Roman" w:cs="Times New Roman"/>
          <w:i/>
          <w:color w:val="000000"/>
          <w:sz w:val="24"/>
          <w:szCs w:val="24"/>
          <w:lang w:val="ru-RU"/>
        </w:rPr>
        <w:t>непрерывное совершенствование профессиональной компетентности учителей как условие реализации цели обеспечения изменений в содержании и организации образовательного процесса, способствующих формированию общеучебных умений и навыков школьников.</w:t>
      </w:r>
    </w:p>
    <w:p w:rsidR="00DD6846" w:rsidRPr="009A65FA" w:rsidRDefault="009A65FA" w:rsidP="00A70B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методической работы на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DD6846" w:rsidRPr="009A65FA" w:rsidRDefault="009A65FA" w:rsidP="00A70B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1.5.3. Деятельность профессиональных объединений педагогов</w:t>
      </w:r>
    </w:p>
    <w:p w:rsidR="00DD6846" w:rsidRPr="00A70B38" w:rsidRDefault="009A65FA" w:rsidP="00A70B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0B38">
        <w:rPr>
          <w:rFonts w:hAnsi="Times New Roman" w:cs="Times New Roman"/>
          <w:bCs/>
          <w:color w:val="000000"/>
          <w:sz w:val="24"/>
          <w:szCs w:val="24"/>
          <w:lang w:val="ru-RU"/>
        </w:rPr>
        <w:t>План работы методического объединения учителей начальных классов</w:t>
      </w:r>
    </w:p>
    <w:p w:rsidR="00DD6846" w:rsidRPr="00A70B38" w:rsidRDefault="009A65FA" w:rsidP="00A70B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0B38">
        <w:rPr>
          <w:rFonts w:hAnsi="Times New Roman" w:cs="Times New Roman"/>
          <w:bCs/>
          <w:color w:val="000000"/>
          <w:sz w:val="24"/>
          <w:szCs w:val="24"/>
          <w:lang w:val="ru-RU"/>
        </w:rPr>
        <w:t>План работы методического объединения учителей гуманитарного цикла</w:t>
      </w:r>
    </w:p>
    <w:p w:rsidR="00DF4350" w:rsidRPr="00A70B38" w:rsidRDefault="009A65FA" w:rsidP="00A70B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0B38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План работы методического объединения </w:t>
      </w:r>
      <w:r w:rsidR="00A70B38" w:rsidRPr="00A70B38">
        <w:rPr>
          <w:rFonts w:hAnsi="Times New Roman" w:cs="Times New Roman"/>
          <w:bCs/>
          <w:color w:val="000000"/>
          <w:sz w:val="24"/>
          <w:szCs w:val="24"/>
          <w:lang w:val="ru-RU"/>
        </w:rPr>
        <w:t>учителей физико</w:t>
      </w:r>
      <w:r w:rsidR="00DF4350" w:rsidRPr="00A70B38">
        <w:rPr>
          <w:rFonts w:hAnsi="Times New Roman" w:cs="Times New Roman"/>
          <w:bCs/>
          <w:color w:val="000000"/>
          <w:sz w:val="24"/>
          <w:szCs w:val="24"/>
          <w:lang w:val="ru-RU"/>
        </w:rPr>
        <w:t>-</w:t>
      </w:r>
      <w:r w:rsidR="00A70B38" w:rsidRPr="00A70B38">
        <w:rPr>
          <w:rFonts w:hAnsi="Times New Roman" w:cs="Times New Roman"/>
          <w:bCs/>
          <w:color w:val="000000"/>
          <w:sz w:val="24"/>
          <w:szCs w:val="24"/>
          <w:lang w:val="ru-RU"/>
        </w:rPr>
        <w:t>математического цикла</w:t>
      </w:r>
    </w:p>
    <w:p w:rsidR="00DD6846" w:rsidRPr="00A70B38" w:rsidRDefault="00DF4350" w:rsidP="00A70B3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70B38">
        <w:rPr>
          <w:rFonts w:hAnsi="Times New Roman" w:cs="Times New Roman"/>
          <w:bCs/>
          <w:color w:val="000000"/>
          <w:sz w:val="24"/>
          <w:szCs w:val="24"/>
          <w:lang w:val="ru-RU"/>
        </w:rPr>
        <w:t>План работы методического объединения учителей естественно-научного цикла</w:t>
      </w:r>
    </w:p>
    <w:p w:rsidR="00DD6846" w:rsidRPr="009A65FA" w:rsidRDefault="009A65FA" w:rsidP="00A70B3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1.5.4. Обобщение и распространение опыта работы педагогов </w:t>
      </w:r>
      <w:r w:rsidR="00DF435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лицея.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Цель: обобщение и распространение результатов творческой деятельности педагогов.</w:t>
      </w:r>
    </w:p>
    <w:tbl>
      <w:tblPr>
        <w:tblW w:w="10484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6"/>
        <w:gridCol w:w="4438"/>
        <w:gridCol w:w="1466"/>
        <w:gridCol w:w="1950"/>
        <w:gridCol w:w="2124"/>
      </w:tblGrid>
      <w:tr w:rsidR="00DD6846" w:rsidTr="00CA7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Материалы</w:t>
            </w:r>
          </w:p>
        </w:tc>
      </w:tr>
      <w:tr w:rsidR="00DD6846" w:rsidRPr="00BE0EEC" w:rsidTr="00CA7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успешных образовательных практик дистанционного обучения, массового применения обучающих онлайн-платформ, в том числе ресурсов РЭШ, МЭШ, на уровне региона, муниципального образования, города, </w:t>
            </w:r>
            <w:r w:rsidR="00DF4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Учителя, руководители </w:t>
            </w:r>
            <w:r w:rsidR="00DF4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педагогов из других школ города, области, региона</w:t>
            </w:r>
          </w:p>
        </w:tc>
      </w:tr>
      <w:tr w:rsidR="00DD6846" w:rsidTr="00CA7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 опыта</w:t>
            </w:r>
          </w:p>
        </w:tc>
      </w:tr>
      <w:tr w:rsidR="00DD6846" w:rsidRPr="00BE0EEC" w:rsidTr="00CA7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 электронной методической копилки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="00DF4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Презентации, доклады, конспекты уроков, технологические карты уроков</w:t>
            </w:r>
          </w:p>
        </w:tc>
      </w:tr>
      <w:tr w:rsidR="00DD6846" w:rsidTr="00CA7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Представление опыта на </w:t>
            </w:r>
            <w:r w:rsidR="00DF4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педсоветах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DF4350" w:rsidRDefault="00DF435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УВР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Разработка рекомендаций для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внедрения</w:t>
            </w:r>
          </w:p>
        </w:tc>
      </w:tr>
      <w:tr w:rsidR="00DD6846" w:rsidTr="00CA7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кандидатур для участия в конкурсах педагогического мастерства:</w:t>
            </w:r>
          </w:p>
          <w:p w:rsidR="00DD6846" w:rsidRDefault="009A65FA" w:rsidP="00CA71B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характеристика;</w:t>
            </w:r>
          </w:p>
          <w:p w:rsidR="00DD6846" w:rsidRDefault="009A65FA" w:rsidP="00CA71B8">
            <w:pPr>
              <w:numPr>
                <w:ilvl w:val="0"/>
                <w:numId w:val="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описание опыта работы;</w:t>
            </w:r>
          </w:p>
          <w:p w:rsidR="00DD6846" w:rsidRDefault="009A65FA" w:rsidP="00CA71B8">
            <w:pPr>
              <w:numPr>
                <w:ilvl w:val="0"/>
                <w:numId w:val="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открытых мероприятий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4350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Руководители </w:t>
            </w:r>
            <w:r w:rsidR="00DF435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МО, </w:t>
            </w:r>
          </w:p>
          <w:p w:rsidR="00DD6846" w:rsidRPr="00CA71B8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 w:rsidR="00CA7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конкурсах</w:t>
            </w:r>
          </w:p>
        </w:tc>
      </w:tr>
      <w:tr w:rsidR="00DD6846" w:rsidRPr="005106B4" w:rsidTr="00CA7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Открытые уроки </w:t>
            </w:r>
            <w:r w:rsidR="00510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 предметных декад, фестиваля методических идей,</w:t>
            </w:r>
            <w:r w:rsidR="00510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для слушателей курсов </w:t>
            </w:r>
            <w:r w:rsidR="00510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510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графику</w:t>
            </w:r>
          </w:p>
          <w:p w:rsidR="005106B4" w:rsidRPr="005106B4" w:rsidRDefault="005106B4" w:rsidP="00510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потребности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5106B4" w:rsidRDefault="005106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рук.</w:t>
            </w:r>
            <w:r w:rsidR="00CA7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5106B4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Представление опыта</w:t>
            </w:r>
          </w:p>
        </w:tc>
      </w:tr>
      <w:tr w:rsidR="00DD6846" w:rsidRPr="00BE0EEC" w:rsidTr="00CA71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5106B4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06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4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5106B4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 чтения, защита педагогических проектов</w:t>
            </w:r>
          </w:p>
          <w:p w:rsidR="00C831FF" w:rsidRDefault="00C831FF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семинары, круглые столы  по плану ГУО</w:t>
            </w:r>
          </w:p>
          <w:p w:rsidR="005106B4" w:rsidRPr="009A65FA" w:rsidRDefault="005106B4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5106B4" w:rsidRDefault="00C831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 2022г.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C831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рук.</w:t>
            </w:r>
            <w:r w:rsidR="00CA7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ПМО</w:t>
            </w:r>
          </w:p>
          <w:p w:rsidR="00C831FF" w:rsidRPr="009A65FA" w:rsidRDefault="00C831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лицея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831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 педагогов</w:t>
            </w:r>
          </w:p>
          <w:p w:rsidR="00C831FF" w:rsidRPr="00CA71B8" w:rsidRDefault="00C831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педагогического опыта с презентацией</w:t>
            </w:r>
          </w:p>
        </w:tc>
      </w:tr>
    </w:tbl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1.6. Формирование и развитие функциональной грамотности обучающихся</w:t>
      </w:r>
    </w:p>
    <w:tbl>
      <w:tblPr>
        <w:tblW w:w="10479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987"/>
        <w:gridCol w:w="1535"/>
        <w:gridCol w:w="2565"/>
      </w:tblGrid>
      <w:tr w:rsidR="00DD6846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CA71B8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6846" w:rsidRPr="00BE0EEC" w:rsidTr="00CA71B8">
        <w:trPr>
          <w:trHeight w:val="112"/>
        </w:trPr>
        <w:tc>
          <w:tcPr>
            <w:tcW w:w="10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Информационно-просветительская работа с участниками образовательных отношений</w:t>
            </w:r>
          </w:p>
        </w:tc>
      </w:tr>
      <w:tr w:rsidR="00DD6846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«Развитие функциональной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грамотности в контексте повышения качества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014214" w:rsidRDefault="009A65FA" w:rsidP="00014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01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</w:tr>
      <w:tr w:rsidR="00DD6846" w:rsidRPr="00BE0EEC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школьника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Октябрь–декабрь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14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01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председатель совета родителей, классные руководители</w:t>
            </w:r>
          </w:p>
        </w:tc>
      </w:tr>
      <w:tr w:rsidR="00DD6846" w:rsidTr="00CA71B8">
        <w:trPr>
          <w:trHeight w:val="4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Запуск информационно-справочного раздела «Функциональная грамотность» на сайте </w:t>
            </w:r>
            <w:r w:rsidR="0001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014214" w:rsidRDefault="009A65FA" w:rsidP="000142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0142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</w:tr>
      <w:tr w:rsidR="00DD6846" w:rsidTr="00CA71B8">
        <w:trPr>
          <w:trHeight w:val="112"/>
        </w:trPr>
        <w:tc>
          <w:tcPr>
            <w:tcW w:w="10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Программно-методическое обеспечение</w:t>
            </w:r>
          </w:p>
        </w:tc>
      </w:tr>
      <w:tr w:rsidR="00DD6846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рабочих программ по всем предметам учебного плана основного общего образования: корректировка планируемых образовательных результатов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Педагоги-предметники</w:t>
            </w:r>
          </w:p>
        </w:tc>
      </w:tr>
      <w:tr w:rsidR="00DD6846" w:rsidRPr="00BE0EEC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программ формирования и развития УУД: цели, подходы к мониторингу, интеграция урочной 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Январь–май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члены рабочей группы</w:t>
            </w:r>
          </w:p>
        </w:tc>
      </w:tr>
      <w:tr w:rsidR="00DD6846" w:rsidRPr="00BE0EEC" w:rsidTr="00BE0EEC">
        <w:trPr>
          <w:trHeight w:val="18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программ учебных курсов формируемой части учебного плана:</w:t>
            </w:r>
          </w:p>
          <w:p w:rsidR="00DD6846" w:rsidRDefault="009A65FA" w:rsidP="00CA71B8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«Функциональная грамотность» (5–</w:t>
            </w:r>
            <w:r w:rsidR="00CA71B8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 классы);</w:t>
            </w:r>
          </w:p>
          <w:p w:rsidR="00DD6846" w:rsidRDefault="009A65FA" w:rsidP="00CA71B8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«Селфбрендинг» (8–9-е классы);</w:t>
            </w:r>
          </w:p>
          <w:p w:rsidR="00DD6846" w:rsidRDefault="009A65FA" w:rsidP="00CA71B8">
            <w:pPr>
              <w:numPr>
                <w:ilvl w:val="0"/>
                <w:numId w:val="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«Проектик</w:t>
            </w:r>
            <w:r w:rsidR="00CA7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УМ» (7-й класс);</w:t>
            </w:r>
          </w:p>
          <w:p w:rsidR="00DD6846" w:rsidRDefault="009A65FA" w:rsidP="00CA71B8">
            <w:pPr>
              <w:numPr>
                <w:ilvl w:val="0"/>
                <w:numId w:val="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«Лингвистические перекрестки» (6-й класс)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Ноябрь–апрель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УВР, члены рабочей группы, педагоги-предметники</w:t>
            </w:r>
          </w:p>
        </w:tc>
      </w:tr>
      <w:tr w:rsidR="00DD6846" w:rsidTr="00CA71B8">
        <w:trPr>
          <w:trHeight w:val="112"/>
        </w:trPr>
        <w:tc>
          <w:tcPr>
            <w:tcW w:w="10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 педагогов</w:t>
            </w:r>
          </w:p>
        </w:tc>
      </w:tr>
      <w:tr w:rsidR="00DD6846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Административное совещание по стратегии развития профессиональных компетенций педагогов в вопросах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4474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 </w:t>
            </w:r>
            <w:r w:rsidR="009447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</w:tr>
      <w:tr w:rsidR="00DD6846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Круглый стол «Лучшие практики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формирования метапредметных образовательных результатов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RPr="00BE0EEC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курсовой подготовки педагогов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Ноябрь–март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r w:rsidR="00CA7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ПМО</w:t>
            </w:r>
          </w:p>
        </w:tc>
      </w:tr>
      <w:tr w:rsidR="00DD6846" w:rsidRPr="00BE0EEC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4474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декада 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«Учим вместе» – проведение межпредметных, метапредметных уроков, внеурочных занятий, защиты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r w:rsidR="00CA7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ПМО</w:t>
            </w:r>
          </w:p>
        </w:tc>
      </w:tr>
      <w:tr w:rsidR="00DD6846" w:rsidRPr="00BE0EEC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Запуск общешкольного проекта «Мастер-классы от учеников»: создание постоянно действующей и развивающейся инфраструктуры, чтобы транслировать индивидуальные достижения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A7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классные руководители</w:t>
            </w:r>
          </w:p>
        </w:tc>
      </w:tr>
      <w:tr w:rsidR="00DD6846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муниципальном конкурсе онлайн-уроков «Уроки практических навыков»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CA71B8">
        <w:trPr>
          <w:trHeight w:val="112"/>
        </w:trPr>
        <w:tc>
          <w:tcPr>
            <w:tcW w:w="104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Обновление контрольно-оценочных процедур</w:t>
            </w:r>
          </w:p>
        </w:tc>
      </w:tr>
      <w:tr w:rsidR="00DD6846" w:rsidRPr="00BE0EEC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заданий по функциональной грамотности с учетом демоверсий ЦОКО и пособий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Октябрь–апрель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</w:t>
            </w:r>
            <w:r w:rsidR="00CA7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НМР,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</w:t>
            </w:r>
            <w:r w:rsidR="00CA7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ПМО</w:t>
            </w:r>
          </w:p>
        </w:tc>
      </w:tr>
      <w:tr w:rsidR="00DD6846" w:rsidRPr="00BE0EEC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утверждение графика проведения Общероссийской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последующим анализом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5E4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заместитель директора по </w:t>
            </w:r>
            <w:r w:rsidR="00CA7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DD6846" w:rsidRPr="00BE0EEC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обучающихся 7–8-х классов в пробном тестировании по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5E4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заместитель директора по </w:t>
            </w:r>
            <w:r w:rsidR="00CA7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DD6846" w:rsidRPr="00BE0EEC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Прохождение внешней экспертизы оценочных материалов по читательской и естественно-научной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5E48A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лицея,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A7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</w:p>
        </w:tc>
      </w:tr>
      <w:tr w:rsidR="00DD6846" w:rsidRPr="00BE0EEC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технологии экспертной оценки в процедуру защиты метапредметных групповых проектов обучающихся 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Декабрь–январь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A7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Р, классные руководители</w:t>
            </w:r>
          </w:p>
        </w:tc>
      </w:tr>
      <w:tr w:rsidR="00DD6846" w:rsidTr="00CA71B8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межпредметных олимпиад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Ноябрь,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февраль–март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A71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по </w:t>
            </w:r>
            <w:r w:rsidR="00CA71B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</w:tbl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1.7. Внедрение концепций преподавания биологии, ОДНКНР и концепции экологического образования</w:t>
      </w:r>
    </w:p>
    <w:tbl>
      <w:tblPr>
        <w:tblW w:w="1049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"/>
        <w:gridCol w:w="5954"/>
        <w:gridCol w:w="1559"/>
        <w:gridCol w:w="2552"/>
      </w:tblGrid>
      <w:tr w:rsidR="00CA71B8" w:rsidTr="00130F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1B8" w:rsidRDefault="00130F2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1B8" w:rsidRDefault="00CA71B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1B8" w:rsidRDefault="00CA71B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71B8" w:rsidRDefault="00CA71B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A71B8" w:rsidRPr="00BE0EEC" w:rsidTr="00130F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1B8" w:rsidRPr="009A65FA" w:rsidRDefault="00130F2E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и проанализировать концепции преподавания учебного предмета «Биология», предметной области «ОДНКНР» и концепцию экологического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 w:rsidP="00CA71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учителя-предметники</w:t>
            </w:r>
          </w:p>
        </w:tc>
      </w:tr>
      <w:tr w:rsidR="00CA71B8" w:rsidTr="00130F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1B8" w:rsidRPr="009A65FA" w:rsidRDefault="00130F2E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CA71B8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рабочих программ учебного предмета «Биология» на соответствие новой предметной концепции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 w:rsidP="00CA71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МО, учителя-предметники</w:t>
            </w:r>
          </w:p>
        </w:tc>
      </w:tr>
      <w:tr w:rsidR="00CA71B8" w:rsidTr="00130F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1B8" w:rsidRPr="009A65FA" w:rsidRDefault="00130F2E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рабочих программ учебного курса «ОДНКНР» на соответствие концепции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преподавания предметной области «Основы духовно-нравственной культуры народов России»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 w:rsidP="00CA71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МО, учителя-предметники</w:t>
            </w:r>
          </w:p>
        </w:tc>
      </w:tr>
      <w:tr w:rsidR="00CA71B8" w:rsidTr="00130F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1B8" w:rsidRPr="009A65FA" w:rsidRDefault="00130F2E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рабочих программ учебных предметов на соответствие концепции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экологического образования в системе общего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 w:rsidP="00CA71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МО, учителя-предметники</w:t>
            </w:r>
          </w:p>
        </w:tc>
      </w:tr>
      <w:tr w:rsidR="00CA71B8" w:rsidRPr="00BE0EEC" w:rsidTr="00130F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1B8" w:rsidRPr="009A65FA" w:rsidRDefault="00130F2E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CA71B8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 необходимые коррективы в рабочие программы по итогам ревизии на соответствие новым предметным концепциям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 w:rsidP="00CA71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BE0EEC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УВР, рук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учителя-предметники</w:t>
            </w:r>
          </w:p>
        </w:tc>
      </w:tr>
      <w:tr w:rsidR="00CA71B8" w:rsidRPr="00BE0EEC" w:rsidTr="00130F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1B8" w:rsidRPr="009A65FA" w:rsidRDefault="00130F2E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CA71B8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программу курса внеурочной деятельности «Экологическая грамотность»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BE0EEC" w:rsidRDefault="00CA71B8" w:rsidP="00CA71B8">
            <w:pPr>
              <w:jc w:val="center"/>
              <w:rPr>
                <w:lang w:val="ru-RU"/>
              </w:rPr>
            </w:pPr>
            <w:r w:rsidRP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BE0EEC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УВР, рук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учителя-предметники</w:t>
            </w:r>
          </w:p>
        </w:tc>
      </w:tr>
      <w:tr w:rsidR="00CA71B8" w:rsidRPr="00BE0EEC" w:rsidTr="00130F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1B8" w:rsidRPr="009A65FA" w:rsidRDefault="00130F2E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CA71B8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контрольно-измерительные материалы для оценки качества образования по биологии и контроля соответствия концепции преподавания биологии.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 w:rsidP="00CA71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BE0EEC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УВР, рук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CA71B8" w:rsidRPr="00BE0EEC" w:rsidTr="00130F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1B8" w:rsidRPr="009A65FA" w:rsidRDefault="00130F2E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Провести предметную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декаду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биологии для повышения мотивации обучающихся к изучению биологии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BE0EEC" w:rsidRDefault="00CA71B8" w:rsidP="00CA71B8">
            <w:pPr>
              <w:jc w:val="center"/>
              <w:rPr>
                <w:lang w:val="ru-RU"/>
              </w:rPr>
            </w:pPr>
            <w:r w:rsidRP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BE0EEC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УВР, рук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учителя-предметники</w:t>
            </w:r>
          </w:p>
        </w:tc>
      </w:tr>
      <w:tr w:rsidR="00CA71B8" w:rsidRPr="00BE0EEC" w:rsidTr="00130F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1B8" w:rsidRPr="009A65FA" w:rsidRDefault="00130F2E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CA71B8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«Фестиваль народов России» с целью повышения мотивации обучающихся к изучению предметной области «ОДНКНР»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 w:rsidP="00CA71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BE0EEC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УВР, 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иректора по ВР, </w:t>
            </w:r>
            <w:proofErr w:type="spellStart"/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CA71B8" w:rsidTr="00130F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1B8" w:rsidRPr="009A65FA" w:rsidRDefault="00130F2E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Подготовить и провести образовательный </w:t>
            </w:r>
            <w:proofErr w:type="spellStart"/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</w:t>
            </w:r>
            <w:proofErr w:type="spellEnd"/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«Экологическая тропа»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 w:rsidP="00CA71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МО, учителя-предметники</w:t>
            </w:r>
          </w:p>
        </w:tc>
      </w:tr>
      <w:tr w:rsidR="00CA71B8" w:rsidRPr="00BE0EEC" w:rsidTr="00130F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1B8" w:rsidRPr="009A65FA" w:rsidRDefault="00130F2E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CA71B8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онлайн-экскурсии в музеи этнографии и истории родного края в рамках внеурочной деятельности с целью повышения мотивации обучающихся к изучению предметной области «ОДНКНР»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 w:rsidP="00CA71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ВР, 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классные руководители, учителя-предметники</w:t>
            </w:r>
          </w:p>
        </w:tc>
      </w:tr>
      <w:tr w:rsidR="00CA71B8" w:rsidRPr="00BE0EEC" w:rsidTr="00130F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1B8" w:rsidRPr="009A65FA" w:rsidRDefault="00130F2E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CA71B8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Подготовить и провести общешкольный конкурс экологических проектов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 w:rsidP="00CA71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BE0EEC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УВР, рук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МО, учителя-предметники</w:t>
            </w:r>
          </w:p>
        </w:tc>
      </w:tr>
      <w:tr w:rsidR="00CA71B8" w:rsidRPr="00BE0EEC" w:rsidTr="00130F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1B8" w:rsidRPr="009A65FA" w:rsidRDefault="00130F2E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CA71B8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качество образования по биологии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 w:rsidP="00CA71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BE0EEC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УВР, рук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CA71B8" w:rsidRPr="00BE0EEC" w:rsidTr="00130F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1B8" w:rsidRPr="009A65FA" w:rsidRDefault="00130F2E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CA71B8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Оценить выполнение плана мероприятий по внедрению концепций преподавания биологии, ОДНКНР и концепции экологического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 w:rsidP="00CA71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УВР, замдиректора по ВР</w:t>
            </w:r>
          </w:p>
        </w:tc>
      </w:tr>
      <w:tr w:rsidR="00CA71B8" w:rsidTr="00130F2E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1B8" w:rsidRPr="009A65FA" w:rsidRDefault="00130F2E" w:rsidP="00CA71B8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Pr="009A65FA" w:rsidRDefault="00CA71B8" w:rsidP="00CA71B8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Спланировать работу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контролю внедрения концепций преподавания биологии, ОДНКНР и концепции экологического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 w:rsidP="00CA71B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A71B8" w:rsidRDefault="00CA71B8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</w:tbl>
    <w:p w:rsidR="00DD6846" w:rsidRPr="00065F85" w:rsidRDefault="009A65FA" w:rsidP="00065F85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</w:rPr>
      </w:pPr>
      <w:r w:rsidRPr="00065F85">
        <w:rPr>
          <w:b/>
          <w:bCs/>
          <w:color w:val="252525"/>
          <w:spacing w:val="-2"/>
          <w:sz w:val="24"/>
          <w:szCs w:val="24"/>
        </w:rPr>
        <w:t>РАЗДЕЛ 2. Воспитательная работа</w:t>
      </w:r>
    </w:p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Реализация рабочей программы воспитания и календарного плана воспитательной работы</w:t>
      </w:r>
    </w:p>
    <w:tbl>
      <w:tblPr>
        <w:tblW w:w="1049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778"/>
        <w:gridCol w:w="1776"/>
        <w:gridCol w:w="2544"/>
      </w:tblGrid>
      <w:tr w:rsidR="00DD6846" w:rsidTr="00130F2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130F2E" w:rsidRDefault="009A65FA" w:rsidP="00130F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130F2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130F2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130F2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6846" w:rsidTr="00130F2E">
        <w:trPr>
          <w:trHeight w:val="112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130F2E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программы воспитания</w:t>
            </w:r>
          </w:p>
        </w:tc>
      </w:tr>
      <w:tr w:rsidR="00DD6846" w:rsidRPr="00A70B38" w:rsidTr="00130F2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130F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рабочих программ воспитания и календарных планов воспитательной работы в ООП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130F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130F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A70B38" w:rsidTr="00130F2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130F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«Воспитание настоящим для жизни в будущем: как работает "воспитывающее обучение"»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130F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130F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A70B38" w:rsidTr="00130F2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130F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 рамках программы воспитания традиционных общешкольных мероприятий:</w:t>
            </w:r>
          </w:p>
          <w:p w:rsidR="00DD6846" w:rsidRDefault="009A65FA" w:rsidP="00130F2E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 знаний»;</w:t>
            </w:r>
          </w:p>
          <w:p w:rsidR="00DD6846" w:rsidRDefault="009A65FA" w:rsidP="00130F2E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 учителя»;</w:t>
            </w:r>
          </w:p>
          <w:p w:rsidR="00DD6846" w:rsidRDefault="009A65FA" w:rsidP="00130F2E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«Широкая масленица»;</w:t>
            </w:r>
          </w:p>
          <w:p w:rsidR="00DD6846" w:rsidRDefault="009A65FA" w:rsidP="00130F2E">
            <w:pPr>
              <w:numPr>
                <w:ilvl w:val="0"/>
                <w:numId w:val="6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«Последний звонок»;</w:t>
            </w:r>
          </w:p>
          <w:p w:rsidR="00DD6846" w:rsidRDefault="00DD6846" w:rsidP="00130F2E">
            <w:p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130F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130F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A70B38" w:rsidTr="00130F2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130F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образовательных событий по изучению государственных символов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130F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130F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130F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Tr="00130F2E">
        <w:trPr>
          <w:trHeight w:val="112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Мониторинг личностного развития</w:t>
            </w:r>
          </w:p>
        </w:tc>
      </w:tr>
      <w:tr w:rsidR="00DD6846" w:rsidRPr="00A70B38" w:rsidTr="00130F2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130F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инструкций педагогам по осуществлению встроенного педагогического наблюдения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130F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130F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A70B38" w:rsidTr="00130F2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130F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кодификатора личностных результатов для использования в рабочих программах по дисциплинам учебного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130F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Август–сентябрь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130F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A70B38" w:rsidTr="00130F2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130F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раздела «Саморазвитие» в портфолио обучающихся 8–11-х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130F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130F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Tr="00130F2E">
        <w:trPr>
          <w:trHeight w:val="112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Профессиональное взаимодействие</w:t>
            </w:r>
          </w:p>
        </w:tc>
      </w:tr>
      <w:tr w:rsidR="00DD6846" w:rsidRPr="00A70B38" w:rsidTr="00130F2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130F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команды педагогов в общероссийском форуме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130F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ситуации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130F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A70B38" w:rsidTr="00130F2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130F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на базе </w:t>
            </w:r>
            <w:r w:rsidR="00130F2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межрегионального онлайн-семинара «Управление мотивацией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130F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130F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A70B38" w:rsidTr="00130F2E">
        <w:trPr>
          <w:trHeight w:val="1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130F2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серии вебинаров для родителей по проблемам социализации подростков и молодежи в современном обществе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130F2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Январь–март</w:t>
            </w:r>
          </w:p>
        </w:tc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130F2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</w:tbl>
    <w:p w:rsidR="00DD6846" w:rsidRDefault="009A65F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 внешкольными учреждениями</w:t>
      </w:r>
    </w:p>
    <w:p w:rsidR="00DD6846" w:rsidRDefault="009A65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Сотрудничество с ветеранскими организациями.</w:t>
      </w:r>
    </w:p>
    <w:p w:rsidR="00DD6846" w:rsidRDefault="009A65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Краеведческий музей.</w:t>
      </w:r>
    </w:p>
    <w:p w:rsidR="00DD6846" w:rsidRDefault="009A65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Планетарий.</w:t>
      </w:r>
    </w:p>
    <w:p w:rsidR="00DD6846" w:rsidRDefault="009A65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Библиотеки города.</w:t>
      </w:r>
    </w:p>
    <w:p w:rsidR="00DD6846" w:rsidRDefault="009A65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Детская филармония.</w:t>
      </w:r>
    </w:p>
    <w:p w:rsidR="00DD6846" w:rsidRPr="009A65FA" w:rsidRDefault="009A65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Центр семейного благополучия «Открытый мир».</w:t>
      </w:r>
    </w:p>
    <w:p w:rsidR="00DD6846" w:rsidRPr="009A65FA" w:rsidRDefault="004011D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Республиканский </w:t>
      </w:r>
      <w:r w:rsidR="009A65FA" w:rsidRPr="009A65FA">
        <w:rPr>
          <w:rFonts w:hAnsi="Times New Roman" w:cs="Times New Roman"/>
          <w:color w:val="000000"/>
          <w:sz w:val="24"/>
          <w:szCs w:val="24"/>
          <w:lang w:val="ru-RU"/>
        </w:rPr>
        <w:t xml:space="preserve">наркологический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диспансер</w:t>
      </w:r>
      <w:r w:rsidR="009A65FA" w:rsidRPr="009A65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46" w:rsidRPr="009A65FA" w:rsidRDefault="009A65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Клуб «Перспектива», клубы по месту жительства.</w:t>
      </w:r>
    </w:p>
    <w:p w:rsidR="00DD6846" w:rsidRPr="009A65FA" w:rsidRDefault="004011D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</w:t>
      </w:r>
      <w:r w:rsidR="009A65FA" w:rsidRPr="009A65FA">
        <w:rPr>
          <w:rFonts w:hAnsi="Times New Roman" w:cs="Times New Roman"/>
          <w:color w:val="000000"/>
          <w:sz w:val="24"/>
          <w:szCs w:val="24"/>
          <w:lang w:val="ru-RU"/>
        </w:rPr>
        <w:t>ентр социальной помощи семье и детям.</w:t>
      </w:r>
    </w:p>
    <w:p w:rsidR="00DD6846" w:rsidRPr="009A65FA" w:rsidRDefault="009A65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 xml:space="preserve">Отделы ПДН ОП № 1 УМВД России по </w:t>
      </w:r>
      <w:r w:rsidR="004011D1">
        <w:rPr>
          <w:rFonts w:hAnsi="Times New Roman" w:cs="Times New Roman"/>
          <w:color w:val="000000"/>
          <w:sz w:val="24"/>
          <w:szCs w:val="24"/>
          <w:lang w:val="ru-RU"/>
        </w:rPr>
        <w:t xml:space="preserve">Кировскому району 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4011D1">
        <w:rPr>
          <w:rFonts w:hAnsi="Times New Roman" w:cs="Times New Roman"/>
          <w:color w:val="000000"/>
          <w:sz w:val="24"/>
          <w:szCs w:val="24"/>
          <w:lang w:val="ru-RU"/>
        </w:rPr>
        <w:t>. Махачкалы.</w:t>
      </w:r>
    </w:p>
    <w:p w:rsidR="00DD6846" w:rsidRPr="004011D1" w:rsidRDefault="004011D1" w:rsidP="004011D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A65FA" w:rsidRPr="009A65FA">
        <w:rPr>
          <w:rFonts w:hAnsi="Times New Roman" w:cs="Times New Roman"/>
          <w:color w:val="000000"/>
          <w:sz w:val="24"/>
          <w:szCs w:val="24"/>
          <w:lang w:val="ru-RU"/>
        </w:rPr>
        <w:t xml:space="preserve"> ДОД «Дворец творчества детей и молодежи».</w:t>
      </w:r>
      <w:r w:rsidRPr="004011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D6846" w:rsidRPr="009A65FA" w:rsidRDefault="009A65FA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 инспекция безопасности дорожного движения.</w:t>
      </w:r>
    </w:p>
    <w:p w:rsidR="00DD6846" w:rsidRPr="004011D1" w:rsidRDefault="009A65FA" w:rsidP="004011D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по физической культуре и спорту </w:t>
      </w:r>
      <w:r w:rsidR="004011D1">
        <w:rPr>
          <w:rFonts w:hAnsi="Times New Roman" w:cs="Times New Roman"/>
          <w:color w:val="000000"/>
          <w:sz w:val="24"/>
          <w:szCs w:val="24"/>
          <w:lang w:val="ru-RU"/>
        </w:rPr>
        <w:t>РД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46" w:rsidRPr="004011D1" w:rsidRDefault="00DD2543" w:rsidP="004011D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4011D1">
        <w:rPr>
          <w:rFonts w:hAnsi="Times New Roman" w:cs="Times New Roman"/>
          <w:color w:val="000000"/>
          <w:sz w:val="24"/>
          <w:szCs w:val="24"/>
          <w:lang w:val="ru-RU"/>
        </w:rPr>
        <w:t>Волонтер</w:t>
      </w:r>
      <w:r>
        <w:rPr>
          <w:rFonts w:hAnsi="Times New Roman" w:cs="Times New Roman"/>
          <w:color w:val="000000"/>
          <w:sz w:val="24"/>
          <w:szCs w:val="24"/>
        </w:rPr>
        <w:t>ское движение</w:t>
      </w:r>
      <w:r w:rsidR="009A65FA">
        <w:rPr>
          <w:rFonts w:hAnsi="Times New Roman" w:cs="Times New Roman"/>
          <w:color w:val="000000"/>
          <w:sz w:val="24"/>
          <w:szCs w:val="24"/>
        </w:rPr>
        <w:t xml:space="preserve"> студентов вузов.</w:t>
      </w:r>
    </w:p>
    <w:p w:rsidR="00DD6846" w:rsidRPr="009A65FA" w:rsidRDefault="004011D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Республиканская 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общественная</w:t>
      </w:r>
      <w:r w:rsidR="009A65FA" w:rsidRPr="009A65FA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организация «Комитет солдатских матерей».</w:t>
      </w:r>
    </w:p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Изучение и применение государственной символики в образовательном процессе</w:t>
      </w:r>
    </w:p>
    <w:tbl>
      <w:tblPr>
        <w:tblW w:w="10490" w:type="dxa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"/>
        <w:gridCol w:w="5812"/>
        <w:gridCol w:w="1747"/>
        <w:gridCol w:w="2506"/>
      </w:tblGrid>
      <w:tr w:rsidR="00DD6846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DD2543" w:rsidRDefault="009A65FA" w:rsidP="00DD25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D254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D254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D254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6846" w:rsidTr="00CB523F">
        <w:trPr>
          <w:trHeight w:val="112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D254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Изучение государственной символики РФ</w:t>
            </w:r>
          </w:p>
        </w:tc>
      </w:tr>
      <w:tr w:rsidR="00DD6846" w:rsidRPr="00BE0EEC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рабочие программы учебных предметов, курсов или модулей с целью организации изучения государственной символики РФ (разделы «Планируемые результаты», «Содержание учебного предмета», «Тематическое планирование»)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D254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DD6846" w:rsidRPr="00BE0EEC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и утверждение курсов внеурочной деятельности по изучению государственной символики РФ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D254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DD6846" w:rsidRPr="00BE0EEC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методических материалов для изучения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 символики РФ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D254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МО, педагоги</w:t>
            </w:r>
          </w:p>
        </w:tc>
      </w:tr>
      <w:tr w:rsidR="00DD6846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«Опыт изучения государственной символики РФ на уроках предметной области "Общественно-научные предметы" на уровне ООО»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D254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RPr="00BE0EEC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Экспертное и методическое сопровождение педагогов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 вопросам изучения государственных символов РФ на уроках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D254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УВР, руководители 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846" w:rsidTr="00CB523F">
        <w:trPr>
          <w:trHeight w:val="112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D254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Воспитательная работа</w:t>
            </w:r>
          </w:p>
        </w:tc>
      </w:tr>
      <w:tr w:rsidR="00DD6846" w:rsidRPr="00BE0EEC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Государственного флага Российской Федерации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2543" w:rsidP="00CB5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DD6846" w:rsidRPr="00BE0EEC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CB523F" w:rsidRDefault="009A65FA">
            <w:pPr>
              <w:rPr>
                <w:lang w:val="ru-RU"/>
              </w:rPr>
            </w:pPr>
            <w:r w:rsidRP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Государственного герба Российской Федерации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CB523F" w:rsidRDefault="009A65FA" w:rsidP="00CB523F">
            <w:pPr>
              <w:jc w:val="center"/>
              <w:rPr>
                <w:lang w:val="ru-RU"/>
              </w:rPr>
            </w:pPr>
            <w:r w:rsidRP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CB523F" w:rsidRDefault="00DD2543" w:rsidP="00CB5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9A65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D6846" w:rsidRPr="00BE0EEC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события, посвященные празднованию Дня Конституции и Дня утверждения трех ФКЗ: о Государственном флаге, гербе и гимне России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B523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2543" w:rsidP="00CB523F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DD6846" w:rsidRPr="00BE0EEC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CB523F" w:rsidRDefault="009A65FA">
            <w:pPr>
              <w:rPr>
                <w:lang w:val="ru-RU"/>
              </w:rPr>
            </w:pPr>
            <w:r w:rsidRP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еженедельных школьных линеек с целью формирования признания обучающимися ценности государственных символов РФ и уважения к ним (с соблюдением требований, установленных Федеральным конституционным законом о Государственном гимне РФ)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B523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2543" w:rsidP="00CB523F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DD6846" w:rsidRPr="00A70B38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CB523F" w:rsidRDefault="009A65FA">
            <w:pPr>
              <w:rPr>
                <w:lang w:val="ru-RU"/>
              </w:rPr>
            </w:pPr>
            <w:r w:rsidRP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и организация деятельности детского общественного объединения «Школьный знаменный отряд»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CB523F" w:rsidRDefault="009A65FA" w:rsidP="00CB523F">
            <w:pPr>
              <w:jc w:val="center"/>
              <w:rPr>
                <w:lang w:val="ru-RU"/>
              </w:rPr>
            </w:pPr>
            <w:r w:rsidRP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2543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CB523F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классных часов «Разговоры о важном» на тему «Государственные символы Российской Федерации»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B523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CB523F" w:rsidRDefault="009A65FA" w:rsidP="00CB523F">
            <w:pPr>
              <w:rPr>
                <w:lang w:val="ru-RU"/>
              </w:rPr>
            </w:pPr>
            <w:r w:rsidRP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DD6846" w:rsidRPr="00BE0EEC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CB523F" w:rsidRDefault="009A65FA">
            <w:pPr>
              <w:rPr>
                <w:lang w:val="ru-RU"/>
              </w:rPr>
            </w:pPr>
            <w:r w:rsidRP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семинар для классных руководителей «Опыт использования государственной символики РФ при проведении внеклассных мероприятий»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CB523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2543" w:rsidP="00CB523F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DD6846" w:rsidRPr="00BE0EEC" w:rsidTr="00CB523F">
        <w:trPr>
          <w:trHeight w:val="112"/>
        </w:trPr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Использование государственной символики РФ в образовательном процессе</w:t>
            </w:r>
          </w:p>
        </w:tc>
      </w:tr>
      <w:tr w:rsidR="00DD6846" w:rsidRPr="00BE0EEC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CB523F" w:rsidRDefault="009A65FA">
            <w:pPr>
              <w:rPr>
                <w:lang w:val="ru-RU"/>
              </w:rPr>
            </w:pPr>
            <w:r w:rsidRP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локальных актов об использовании государственной символики в образовательном процессе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D254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DD25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BE0EEC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регламента подъема и спуска Государственного флага РФ.</w:t>
            </w:r>
            <w:r w:rsid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регламента вноса и выноса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 флага РФ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CB523F" w:rsidRDefault="009A65FA" w:rsidP="00DD2543">
            <w:pPr>
              <w:jc w:val="center"/>
              <w:rPr>
                <w:lang w:val="ru-RU"/>
              </w:rPr>
            </w:pPr>
            <w:r w:rsidRP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</w:t>
            </w:r>
            <w:r w:rsidR="00DD25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BE0EEC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CB523F" w:rsidRDefault="009A65FA">
            <w:pPr>
              <w:rPr>
                <w:lang w:val="ru-RU"/>
              </w:rPr>
            </w:pPr>
            <w:r w:rsidRP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стендов, посвященных государственной символике Российской Федерации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D254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2543" w:rsidP="00CB5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A65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DD6846" w:rsidRPr="00A70B38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 школьной традиции еженедельного поднятия флага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D254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2543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A70B38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еженедельных школьных линеек с применением государственной символики РФ «Задачи недели» и «Итоги недели»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D254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="00DD254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A70B38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мероприятий и образовательных событий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 соответствии с календарным планом воспитательной работы с использованием государственной символики РФ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D254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2543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BE0EEC" w:rsidTr="00CB523F">
        <w:trPr>
          <w:trHeight w:val="11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7 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DD2543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государственной символики Российской Федерации во время школьных спортивных соревнований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DD2543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2543" w:rsidP="00CB5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A65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рук. МО учителей ФЗК</w:t>
            </w:r>
          </w:p>
        </w:tc>
      </w:tr>
    </w:tbl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Работа с родителями (законными представителями)</w:t>
      </w:r>
    </w:p>
    <w:p w:rsidR="00DD6846" w:rsidRPr="00CB523F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B523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2.3.1. Консультирование</w:t>
      </w:r>
    </w:p>
    <w:tbl>
      <w:tblPr>
        <w:tblW w:w="1049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"/>
        <w:gridCol w:w="5812"/>
        <w:gridCol w:w="1701"/>
        <w:gridCol w:w="2552"/>
      </w:tblGrid>
      <w:tr w:rsidR="00CB523F" w:rsidRPr="00CB523F" w:rsidTr="00CB523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CB523F" w:rsidRDefault="00CB52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CB523F" w:rsidRDefault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2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CB523F" w:rsidRDefault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2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CB523F" w:rsidRDefault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B523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CB523F" w:rsidRPr="00BE0EEC" w:rsidTr="00CB523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CB5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CB52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CB5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директора по УВР, 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CB523F" w:rsidRPr="00BE0EEC" w:rsidTr="00CB523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CB5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CB52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вручение раздаточного материала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реже 1 раза в четверть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CB5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Учителя, заместитель директора по УВР, 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CB523F" w:rsidTr="00CB523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CB523F" w:rsidRDefault="00CB5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 w:rsidP="00CB52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Индивидуальное обсуждение текущих вопросов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 w:rsidP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учителя</w:t>
            </w:r>
          </w:p>
        </w:tc>
      </w:tr>
      <w:tr w:rsidR="00CB523F" w:rsidRPr="00BE0EEC" w:rsidTr="00CB523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CB523F" w:rsidRDefault="00CB5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 w:rsidP="00CB52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 по текущим вопросам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 w:rsidP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учителя</w:t>
            </w:r>
          </w:p>
        </w:tc>
      </w:tr>
      <w:tr w:rsidR="00CB523F" w:rsidTr="00CB523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CB523F" w:rsidRDefault="00CB5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 w:rsidP="00CB52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 w:rsidP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Апрель, май, август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</w:tbl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2.3.2. План общешкольных и классных (в том числе параллельных) родительских собраний</w:t>
      </w:r>
    </w:p>
    <w:tbl>
      <w:tblPr>
        <w:tblW w:w="10490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5"/>
        <w:gridCol w:w="5812"/>
        <w:gridCol w:w="1701"/>
        <w:gridCol w:w="2552"/>
      </w:tblGrid>
      <w:tr w:rsidR="00CB523F" w:rsidTr="00CB523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CB523F" w:rsidRDefault="00CB523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E50C49" w:rsidTr="00E50C49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49" w:rsidRDefault="00E50C49" w:rsidP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Общешкольные родительские собрания</w:t>
            </w:r>
          </w:p>
        </w:tc>
      </w:tr>
      <w:tr w:rsidR="00CB523F" w:rsidRPr="00BE0EEC" w:rsidTr="00CB523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 w:rsidP="00CB5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CB5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Результаты работы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2021/22 учебный год и основные направления учебно-воспитательной деятельности в 2022/23 учебном году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CB5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CB523F" w:rsidRPr="00BE0EEC" w:rsidTr="00CB523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CB52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Успеваемость школьников в первом полугодии учебного года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директор </w:t>
            </w:r>
            <w:r w:rsidR="00E50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CB523F" w:rsidRPr="00BE0EEC" w:rsidTr="00CB523F">
        <w:trPr>
          <w:trHeight w:val="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CB523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отдыха, оздоровления и занятости учащихся в период летних каникул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УВР, медсестра</w:t>
            </w:r>
          </w:p>
        </w:tc>
      </w:tr>
      <w:tr w:rsidR="00E50C49" w:rsidTr="00E50C49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49" w:rsidRDefault="00E50C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Классные родительские собрания</w:t>
            </w:r>
          </w:p>
        </w:tc>
      </w:tr>
      <w:tr w:rsidR="00CB523F" w:rsidRPr="00BE0EEC" w:rsidTr="00CB523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1-й класс: «Адаптация первоклассников к обучению в школе. Реализация ООП по новому ФГОС НОО»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1-я четверть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BE0EEC" w:rsidRDefault="00E50C49" w:rsidP="00BE0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  <w:r w:rsidR="00CB523F" w:rsidRP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CB523F" w:rsidRPr="00BE0EEC" w:rsidTr="00CB523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2-й класс: «Система и критерии оценок во 2-м классе»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BE0EEC" w:rsidRDefault="00E50C49" w:rsidP="00BE0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CB523F" w:rsidRPr="00BE0EEC" w:rsidTr="00CB523F">
        <w:trPr>
          <w:trHeight w:val="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1–4-е классы: «Профилактика ДДТТ и соблюдение правил дорожного движения»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BE0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1–4-х классов, инспектор ГИБДД (по согласованию)</w:t>
            </w:r>
          </w:p>
        </w:tc>
      </w:tr>
      <w:tr w:rsidR="00CB523F" w:rsidTr="00CB523F">
        <w:trPr>
          <w:trHeight w:val="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5-й класс: «Адаптация учащихся к обучению в основной школе. Реализация ООП по новому ФГОС ООО»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E50C49" w:rsidP="00BE0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CB523F">
              <w:rPr>
                <w:rFonts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CB523F" w:rsidRPr="00BE0EEC" w:rsidTr="00CB523F">
        <w:trPr>
          <w:trHeight w:val="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6-й класс: «Культура поведения в конфликте»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BE0EEC" w:rsidRDefault="00CB523F" w:rsidP="00BE0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руководители, педагог-психолог</w:t>
            </w:r>
          </w:p>
        </w:tc>
      </w:tr>
      <w:tr w:rsidR="00CB523F" w:rsidRPr="00BE0EEC" w:rsidTr="00CB523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класс: «Особенности учебной деятельности подростков»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BE0EEC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B523F" w:rsidTr="00CB523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CB523F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8-й класс: «Юношеский возраст и его особенности. </w:t>
            </w:r>
            <w:r w:rsidRPr="00CB523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Возможные "кризисы" переходного возраста»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CB523F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E50C49" w:rsidP="00BE0E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="00CB523F">
              <w:rPr>
                <w:rFonts w:hAnsi="Times New Roman" w:cs="Times New Roman"/>
                <w:color w:val="000000"/>
                <w:sz w:val="24"/>
                <w:szCs w:val="24"/>
              </w:rPr>
              <w:t>, педагог-психолог</w:t>
            </w:r>
          </w:p>
        </w:tc>
      </w:tr>
      <w:tr w:rsidR="00CB523F" w:rsidTr="00CB523F">
        <w:trPr>
          <w:trHeight w:val="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 11-й классы: «Профессиональная направленность и профессиональные интересы»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CB523F" w:rsidRPr="00BE0EEC" w:rsidTr="00CB523F">
        <w:trPr>
          <w:trHeight w:val="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«Безопасность детей в период праздников и зимних каникул»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2-я четверть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BE0EEC" w:rsidRDefault="00CB523F" w:rsidP="00BE0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1–11-х классов</w:t>
            </w:r>
          </w:p>
        </w:tc>
      </w:tr>
      <w:tr w:rsidR="00CB523F" w:rsidRPr="00BE0EEC" w:rsidTr="00CB523F">
        <w:trPr>
          <w:trHeight w:val="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«Причины снижения успеваемости учащихся и пути их устранения»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BE0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1–11-х классов, педагог-психолог</w:t>
            </w:r>
          </w:p>
        </w:tc>
      </w:tr>
      <w:tr w:rsidR="00CB523F" w:rsidRPr="00BE0EEC" w:rsidTr="00CB523F">
        <w:trPr>
          <w:trHeight w:val="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 11-й классы: «Об организации и проведении государственной итоговой аттестации выпускников»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BE0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proofErr w:type="spellStart"/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9-х и 11-х классов</w:t>
            </w:r>
          </w:p>
        </w:tc>
      </w:tr>
      <w:tr w:rsidR="00CB523F" w:rsidRPr="00BE0EEC" w:rsidTr="00CB523F">
        <w:trPr>
          <w:trHeight w:val="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«Профилактика интернет-рисков и угроз жизни детей и подростков»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3-я четверть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BE0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</w:t>
            </w:r>
            <w:r w:rsid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1–11-х </w:t>
            </w:r>
            <w:proofErr w:type="spellStart"/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CB523F" w:rsidRPr="00BE0EEC" w:rsidTr="00CB523F">
        <w:trPr>
          <w:trHeight w:val="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 класс: «Возрастные особенности учащихся»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BE0EEC" w:rsidRDefault="00CB523F" w:rsidP="006B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6B7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E0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руководители, медсестра</w:t>
            </w:r>
          </w:p>
        </w:tc>
      </w:tr>
      <w:tr w:rsidR="00CB523F" w:rsidTr="00CB523F">
        <w:trPr>
          <w:trHeight w:val="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5–9-е классы: «Профилактика зависимостей детей»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 w:rsidP="006B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 w:rsidR="006B7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5–9-х классов</w:t>
            </w:r>
          </w:p>
        </w:tc>
      </w:tr>
      <w:tr w:rsidR="00CB523F" w:rsidTr="00CB523F">
        <w:trPr>
          <w:trHeight w:val="5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класс: «Профессиональное самоопределение учащихся»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E50C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B523F" w:rsidRPr="00BE0EEC" w:rsidTr="00CB523F">
        <w:trPr>
          <w:trHeight w:val="6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 11-й классы: «Нормативно-правовые основы проведения государственной итоговой аттестации»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6B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6B7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9-х и 11-х классов</w:t>
            </w:r>
          </w:p>
        </w:tc>
      </w:tr>
      <w:tr w:rsidR="00CB523F" w:rsidTr="00CB523F">
        <w:trPr>
          <w:trHeight w:val="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8–11-е классы: «Социально-психологическое тестирование школьников»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4-я четверть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 w:rsidP="006B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 w:rsidR="006B7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 8–11-х классов</w:t>
            </w:r>
          </w:p>
        </w:tc>
      </w:tr>
      <w:tr w:rsidR="00CB523F" w:rsidRPr="00BE0EEC" w:rsidTr="00CB523F">
        <w:trPr>
          <w:trHeight w:val="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7-й и 8-й классы: «Профилактика правонарушений»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E50C49" w:rsidP="006B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6B7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proofErr w:type="spellEnd"/>
            <w:r w:rsidR="00CB523F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инспектор по делам несовершеннолетних (по согласованию)</w:t>
            </w:r>
          </w:p>
        </w:tc>
      </w:tr>
      <w:tr w:rsidR="00CB523F" w:rsidTr="00CB523F">
        <w:trPr>
          <w:trHeight w:val="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класс: «Помощь семьи в правильной профессиональной ориентации ребенка»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E50C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CB523F" w:rsidRPr="006B7EBD" w:rsidTr="00CB523F">
        <w:trPr>
          <w:trHeight w:val="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1–11-е классы: «Результаты обучения по итогам учебного года»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6B7EBD" w:rsidRDefault="00CB523F" w:rsidP="006B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6B7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B7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1–11-х классов</w:t>
            </w:r>
          </w:p>
        </w:tc>
      </w:tr>
      <w:tr w:rsidR="00CB523F" w:rsidRPr="006B7EBD" w:rsidTr="00CB523F">
        <w:trPr>
          <w:trHeight w:val="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9-й и 11-й классы: «Подготовка к ГИА и выпускному»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E50C49" w:rsidRDefault="00E50C49" w:rsidP="006B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6B7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B7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E50C49" w:rsidRPr="006B7EBD" w:rsidTr="00E50C49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49" w:rsidRPr="006B7EBD" w:rsidRDefault="00E50C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B7EB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Параллельные классные родительские собрания</w:t>
            </w:r>
          </w:p>
        </w:tc>
      </w:tr>
      <w:tr w:rsidR="00CB523F" w:rsidTr="00CB523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="00E50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–е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классы: «Подготовка к выпускному»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 w:rsidP="006B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</w:t>
            </w:r>
            <w:r w:rsidR="006B7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E50C49" w:rsidRPr="00BE0EEC" w:rsidTr="00E50C49">
        <w:tc>
          <w:tcPr>
            <w:tcW w:w="104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C49" w:rsidRPr="009A65FA" w:rsidRDefault="00E50C4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Собрания для родителей будущих первоклассников</w:t>
            </w:r>
          </w:p>
        </w:tc>
      </w:tr>
      <w:tr w:rsidR="00CB523F" w:rsidTr="00CB523F">
        <w:trPr>
          <w:trHeight w:val="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Организационное собрание для родителей будущих первоклассников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 w:rsidP="00E50C4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 w:rsidR="00E50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50C49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CB523F" w:rsidRPr="00BE0EEC" w:rsidTr="00CB523F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6B7EB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proofErr w:type="spellStart"/>
            <w:r w:rsidR="00E50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50C49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</w:t>
            </w:r>
            <w:r w:rsidR="006B7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E50C49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proofErr w:type="spellEnd"/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педагог-психолог</w:t>
            </w:r>
          </w:p>
        </w:tc>
      </w:tr>
      <w:tr w:rsidR="00CB523F" w:rsidTr="00CB523F">
        <w:trPr>
          <w:trHeight w:val="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523F" w:rsidRPr="009A65FA" w:rsidRDefault="00E50C4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 w:rsidP="00E50C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содержания начального общего образования. УМК, используемые в 1-м классе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Pr="009A65FA" w:rsidRDefault="00CB523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B523F" w:rsidRDefault="00CB523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Директор, </w:t>
            </w:r>
            <w:r w:rsidR="00E50C4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E50C49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</w:tc>
      </w:tr>
    </w:tbl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Психолого-педагогическое и социальное сопровождение образовательной деятельности</w:t>
      </w:r>
    </w:p>
    <w:p w:rsidR="00DD6846" w:rsidRPr="009A65FA" w:rsidRDefault="009A65FA" w:rsidP="006153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Психолого-педагогическое сопровождение</w:t>
      </w:r>
    </w:p>
    <w:p w:rsidR="00DD6846" w:rsidRPr="009A65FA" w:rsidRDefault="009A65FA" w:rsidP="00E50C49">
      <w:pPr>
        <w:ind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создание благоприятных психолого-педагогических условий реализации основной образовательной программы, сохранение и укрепление здоровья обучающихся, снижение рисков их дезадаптации, негативной социализации.</w:t>
      </w:r>
    </w:p>
    <w:p w:rsidR="00DD6846" w:rsidRDefault="009A65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DD6846" w:rsidRPr="009A65FA" w:rsidRDefault="009A65FA" w:rsidP="00E50C49">
      <w:pPr>
        <w:numPr>
          <w:ilvl w:val="0"/>
          <w:numId w:val="8"/>
        </w:numPr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:rsidR="00DD6846" w:rsidRPr="009A65FA" w:rsidRDefault="009A65FA" w:rsidP="00E50C49">
      <w:pPr>
        <w:numPr>
          <w:ilvl w:val="0"/>
          <w:numId w:val="8"/>
        </w:numPr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Организация мониторинга возможностей и способностей учащихся, динамики их психологического развития в процессе школьного обучения, выявление и поддержка одаренных детей, детей с ограниченными возможностями здоровья, выявление проблем в обучении, поведении и социализации, определение причин их возникновения, путей и средств их разрешения.</w:t>
      </w:r>
    </w:p>
    <w:p w:rsidR="00DD6846" w:rsidRPr="009A65FA" w:rsidRDefault="009A65FA" w:rsidP="00E50C49">
      <w:pPr>
        <w:numPr>
          <w:ilvl w:val="0"/>
          <w:numId w:val="8"/>
        </w:numPr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учащихся, сохранение и укрепление психологического здоровья учащихся, формирование ценности здоровья и безопасного образа жизни, формирование коммуникативных навыков в разновозрастной среде и среде сверстников, психолого-педагогическую поддержку участников олимпиадного движения, детских объединений и ученического самоуправления, обеспечение осознанного и ответственного выбора дальнейшей профессиональной сферы деятельности, профилактику асоциальных явлений, коррекцию отклоняющегося поведения, профилактику школьной тревожности и личностных расстройств учащихся.</w:t>
      </w:r>
    </w:p>
    <w:p w:rsidR="00DD6846" w:rsidRPr="009A65FA" w:rsidRDefault="009A65FA" w:rsidP="00E50C49">
      <w:pPr>
        <w:numPr>
          <w:ilvl w:val="0"/>
          <w:numId w:val="8"/>
        </w:numPr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</w:t>
      </w:r>
    </w:p>
    <w:p w:rsidR="00DD6846" w:rsidRPr="009A65FA" w:rsidRDefault="009A65FA" w:rsidP="00E50C49">
      <w:pPr>
        <w:numPr>
          <w:ilvl w:val="0"/>
          <w:numId w:val="8"/>
        </w:numPr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Организация психологической экспертизы (оценки) комфортности и безопасности образовательной среды.</w:t>
      </w:r>
    </w:p>
    <w:p w:rsidR="00DD6846" w:rsidRPr="009A65FA" w:rsidRDefault="009A65FA" w:rsidP="00E50C49">
      <w:pPr>
        <w:numPr>
          <w:ilvl w:val="0"/>
          <w:numId w:val="8"/>
        </w:numPr>
        <w:ind w:left="780" w:right="-32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</w:r>
    </w:p>
    <w:p w:rsidR="00DD6846" w:rsidRDefault="009A65FA" w:rsidP="0061531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 результаты:</w:t>
      </w:r>
    </w:p>
    <w:p w:rsidR="00DD6846" w:rsidRPr="009A65FA" w:rsidRDefault="009A65FA" w:rsidP="00E50C49">
      <w:pPr>
        <w:numPr>
          <w:ilvl w:val="0"/>
          <w:numId w:val="9"/>
        </w:numPr>
        <w:tabs>
          <w:tab w:val="left" w:pos="8789"/>
        </w:tabs>
        <w:ind w:left="780" w:right="-32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 состоянии и динамике психологического развития учащихся.</w:t>
      </w:r>
    </w:p>
    <w:p w:rsidR="00DD6846" w:rsidRPr="009A65FA" w:rsidRDefault="009A65FA" w:rsidP="00615312">
      <w:pPr>
        <w:numPr>
          <w:ilvl w:val="0"/>
          <w:numId w:val="9"/>
        </w:numPr>
        <w:tabs>
          <w:tab w:val="left" w:pos="8789"/>
        </w:tabs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Своевременное выявление и поддержка детей с проблемами в обучении и развитии, социальной адаптации, одаренных детей, детей с ОВЗ.</w:t>
      </w:r>
    </w:p>
    <w:p w:rsidR="00DD6846" w:rsidRPr="009A65FA" w:rsidRDefault="009A65FA" w:rsidP="00615312">
      <w:pPr>
        <w:numPr>
          <w:ilvl w:val="0"/>
          <w:numId w:val="9"/>
        </w:numPr>
        <w:tabs>
          <w:tab w:val="left" w:pos="8789"/>
        </w:tabs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Позитивная динамика результативности коррекционно-развивающих, профилактических программ.</w:t>
      </w:r>
    </w:p>
    <w:p w:rsidR="00DD6846" w:rsidRPr="009A65FA" w:rsidRDefault="009A65FA" w:rsidP="00615312">
      <w:pPr>
        <w:numPr>
          <w:ilvl w:val="0"/>
          <w:numId w:val="9"/>
        </w:numPr>
        <w:tabs>
          <w:tab w:val="left" w:pos="8789"/>
        </w:tabs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Повышение психолого-педагогической компетентности участников образовательных отношений.</w:t>
      </w:r>
    </w:p>
    <w:p w:rsidR="00DD6846" w:rsidRPr="00615312" w:rsidRDefault="009A65FA" w:rsidP="00615312">
      <w:pPr>
        <w:numPr>
          <w:ilvl w:val="0"/>
          <w:numId w:val="9"/>
        </w:numPr>
        <w:tabs>
          <w:tab w:val="left" w:pos="8789"/>
        </w:tabs>
        <w:ind w:left="780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Повышение психологической комфортности и безопасности образовательной среды.</w:t>
      </w:r>
    </w:p>
    <w:p w:rsidR="00DD6846" w:rsidRPr="009A65FA" w:rsidRDefault="009A65FA" w:rsidP="006153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2.4.2. Деятельность совета по профилактике правонарушений и безнадзорности</w:t>
      </w:r>
    </w:p>
    <w:p w:rsidR="00DD6846" w:rsidRPr="006B7EBD" w:rsidRDefault="009A65FA" w:rsidP="00615312">
      <w:pPr>
        <w:ind w:right="-164"/>
        <w:jc w:val="both"/>
        <w:rPr>
          <w:rFonts w:hAnsi="Times New Roman" w:cs="Times New Roman"/>
          <w:i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B7EBD">
        <w:rPr>
          <w:rFonts w:hAnsi="Times New Roman" w:cs="Times New Roman"/>
          <w:i/>
          <w:color w:val="000000"/>
          <w:sz w:val="24"/>
          <w:szCs w:val="24"/>
          <w:lang w:val="ru-RU"/>
        </w:rPr>
        <w:t>профилактика правонарушений, преступности и безнадзорности несовершеннолетних, формирование законопослушного поведения и правовой культуры обучающихся и их родителей (законных представителей).</w:t>
      </w:r>
    </w:p>
    <w:p w:rsidR="00DD6846" w:rsidRDefault="009A65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</w:p>
    <w:p w:rsidR="00DD6846" w:rsidRPr="009A65FA" w:rsidRDefault="009A65FA" w:rsidP="00615312">
      <w:pPr>
        <w:numPr>
          <w:ilvl w:val="0"/>
          <w:numId w:val="10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В доступных формах и доступными методами учебной и воспитательной работы способствовать профилактике правонарушений, преступности и безнадзорности учащихся, формированию законопослушного поведения обучающихся.</w:t>
      </w:r>
    </w:p>
    <w:p w:rsidR="00DD6846" w:rsidRPr="009A65FA" w:rsidRDefault="009A65FA" w:rsidP="00615312">
      <w:pPr>
        <w:numPr>
          <w:ilvl w:val="0"/>
          <w:numId w:val="10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Защищать права и законные интересы несовершеннолетних, которые находятся в трудной жизненной ситуации, социально опасном положении.</w:t>
      </w:r>
    </w:p>
    <w:p w:rsidR="00DD6846" w:rsidRPr="009A65FA" w:rsidRDefault="009A65FA" w:rsidP="00615312">
      <w:pPr>
        <w:numPr>
          <w:ilvl w:val="0"/>
          <w:numId w:val="10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Выявлять детей группы риска, детей, которые находятся в трудной жизненной ситуации и социально опасном положении, и принимать меры по оказанию им педагогической и психологической помощи.</w:t>
      </w:r>
    </w:p>
    <w:p w:rsidR="00DD6846" w:rsidRPr="009A65FA" w:rsidRDefault="009A65FA" w:rsidP="00615312">
      <w:pPr>
        <w:numPr>
          <w:ilvl w:val="0"/>
          <w:numId w:val="10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Осуществлять индивидуальный подход к обучающимся и оказывать помощь в охране их психофизического и нравственного здоровья.</w:t>
      </w:r>
    </w:p>
    <w:p w:rsidR="00DD6846" w:rsidRPr="009A65FA" w:rsidRDefault="009A65FA" w:rsidP="00615312">
      <w:pPr>
        <w:numPr>
          <w:ilvl w:val="0"/>
          <w:numId w:val="10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консультативно-профилактическую работу среди учащихся, педагогических работников и родителей (законных представителей).</w:t>
      </w:r>
    </w:p>
    <w:p w:rsidR="00DD6846" w:rsidRPr="00615312" w:rsidRDefault="009A65FA" w:rsidP="00615312">
      <w:pPr>
        <w:numPr>
          <w:ilvl w:val="0"/>
          <w:numId w:val="10"/>
        </w:numPr>
        <w:ind w:left="780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Всесторонне развивать интеллектуальные, творческие, спортивные и социальные способности обучающихся.</w:t>
      </w:r>
    </w:p>
    <w:p w:rsidR="00DD6846" w:rsidRDefault="009A65F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2.5. Антитеррористическое воспитание учеников</w:t>
      </w:r>
    </w:p>
    <w:tbl>
      <w:tblPr>
        <w:tblW w:w="1063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6554"/>
        <w:gridCol w:w="3686"/>
      </w:tblGrid>
      <w:tr w:rsidR="00DD6846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61531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61531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615312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6846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«Терроризм – глобальная проблема современности»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DD6846" w:rsidRPr="00615312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Тестовое задание «Как не стать жертвой преступления»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 w:rsidP="00615312">
            <w:pPr>
              <w:rPr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DD6846" w:rsidRPr="00615312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>
            <w:pPr>
              <w:rPr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часы на темы: «Что такое терроризм», «Психологический портрет террориста и его жертвы», «Гнев, агрессивность и их последствия», «Правила поведения в толпе»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 w:rsidP="00615312">
            <w:pPr>
              <w:rPr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руководители, педагог-психолог</w:t>
            </w:r>
          </w:p>
        </w:tc>
      </w:tr>
      <w:tr w:rsidR="00DD6846" w:rsidRPr="00615312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>
            <w:pPr>
              <w:rPr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 «Виды террористических актов»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>
            <w:pPr>
              <w:rPr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</w:t>
            </w:r>
          </w:p>
        </w:tc>
      </w:tr>
      <w:tr w:rsidR="00DD6846" w:rsidRPr="00BE0EEC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>
            <w:pPr>
              <w:rPr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Учения «Правила поведения в ситуациях с захватом заложников»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615312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BE0EEC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Игра-тренинг «Профилактика агрессивного поведения у подростков»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615312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Педагог-психолог, заместитель директора по </w:t>
            </w:r>
            <w:r w:rsid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615312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Практическое занятие «Правила поведения при взрыве»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 w:rsidP="00615312">
            <w:pPr>
              <w:rPr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ОБЖ, </w:t>
            </w:r>
            <w:proofErr w:type="spellStart"/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DD6846" w:rsidRPr="00615312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>
            <w:pPr>
              <w:rPr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Дебаты «Защита от терроризма – функция государства или гражданский долг?»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>
            <w:pPr>
              <w:rPr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</w:t>
            </w:r>
          </w:p>
        </w:tc>
      </w:tr>
      <w:tr w:rsidR="00DD6846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>
            <w:pPr>
              <w:rPr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Игра-путешествие «Права детей»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еля начальных классов</w:t>
            </w:r>
          </w:p>
        </w:tc>
      </w:tr>
      <w:tr w:rsidR="00DD6846" w:rsidRPr="00BE0EEC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Общешкольный урок «Уголовная ответственность за действия террористического характера»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учитель ОБЖ, учитель обществознания</w:t>
            </w:r>
          </w:p>
        </w:tc>
      </w:tr>
      <w:tr w:rsidR="00DD6846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«Средства индивидуальной защиты»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DD6846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«Четкое исполнение команд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залог безопасности»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DD6846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Практикум «Само- и взаимопомощь»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ОБЖ, педагог-психолог</w:t>
            </w:r>
          </w:p>
        </w:tc>
      </w:tr>
      <w:tr w:rsidR="00DD6846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«Организация эвакомероприятий при угрозе террористического акта»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DD6846" w:rsidRPr="00615312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по темам: «Ваши действия, если вы оказались заложниками», «Психологические особенности поведения в экстремальных ситуациях», «Терроризм как социальное явление и способы борьбы с ним»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 w:rsidP="00615312">
            <w:pPr>
              <w:rPr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r w:rsid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руководители, педагог-психолог</w:t>
            </w:r>
          </w:p>
        </w:tc>
      </w:tr>
      <w:tr w:rsidR="00DD6846" w:rsidRPr="00615312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>
            <w:pPr>
              <w:rPr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Лекция «Организация эвакомероприятий при угрозе террористического акта»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>
            <w:pPr>
              <w:rPr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</w:t>
            </w:r>
          </w:p>
        </w:tc>
      </w:tr>
      <w:tr w:rsidR="00DD6846" w:rsidRPr="00BE0EEC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>
            <w:pPr>
              <w:rPr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Моделирование ситуации «Захват террористами учреждения и действия обучающихся»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>
            <w:pPr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 ОБЖ, заместитель директора по АХЧ</w:t>
            </w:r>
          </w:p>
        </w:tc>
      </w:tr>
      <w:tr w:rsidR="00DD6846" w:rsidRPr="00615312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61531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Практикум «Транспортировка пострадавших на подручных средствах»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615312" w:rsidRDefault="009A65FA" w:rsidP="00615312">
            <w:pPr>
              <w:rPr>
                <w:lang w:val="ru-RU"/>
              </w:rPr>
            </w:pP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ОБЖ, </w:t>
            </w:r>
            <w:proofErr w:type="spellStart"/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1531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</w:tbl>
    <w:p w:rsidR="00DD6846" w:rsidRPr="00615312" w:rsidRDefault="009A65FA" w:rsidP="00615312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15312">
        <w:rPr>
          <w:b/>
          <w:bCs/>
          <w:color w:val="252525"/>
          <w:spacing w:val="-2"/>
          <w:sz w:val="24"/>
          <w:szCs w:val="24"/>
          <w:lang w:val="ru-RU"/>
        </w:rPr>
        <w:t>РАЗДЕЛ 3. Административная и управленческая деятельность</w:t>
      </w:r>
    </w:p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Подготовка к независимой оценке качества образования</w:t>
      </w:r>
    </w:p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подготовке к государственной (итоговой) аттестации</w:t>
      </w:r>
    </w:p>
    <w:tbl>
      <w:tblPr>
        <w:tblW w:w="1067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919"/>
        <w:gridCol w:w="1727"/>
        <w:gridCol w:w="2634"/>
      </w:tblGrid>
      <w:tr w:rsidR="00DD6846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9B33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19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9B33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9B33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34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9B33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6846" w:rsidTr="009B3302">
        <w:tc>
          <w:tcPr>
            <w:tcW w:w="1067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Нормативное и ресурсное обеспечение</w:t>
            </w:r>
          </w:p>
        </w:tc>
      </w:tr>
      <w:tr w:rsidR="00DD6846" w:rsidRPr="00BE0EEC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нормативно-правовой базы проведения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на совещаниях при директоре, на методических совещаниях, на классных часах, родительских собраниях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Октябрь–май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 УВР, </w:t>
            </w:r>
            <w:r w:rsidR="00E6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координатор ГИА,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  <w:r w:rsidR="00E6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9,11кл.</w:t>
            </w:r>
          </w:p>
        </w:tc>
      </w:tr>
      <w:tr w:rsidR="00DD6846" w:rsidRPr="00BE0EEC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Регулирование процедурных вопросов подготовки и проведения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аттестации через издание системы приказов по </w:t>
            </w:r>
            <w:r w:rsid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лицею.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0052D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координатор ГИА</w:t>
            </w:r>
          </w:p>
        </w:tc>
      </w:tr>
      <w:tr w:rsidR="00DD6846" w:rsidRPr="00BE0EEC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инструкций и методических материалов на заседаниях МО:</w:t>
            </w:r>
          </w:p>
          <w:p w:rsidR="00DD6846" w:rsidRPr="009A65FA" w:rsidRDefault="009A65FA" w:rsidP="000052DA">
            <w:pPr>
              <w:numPr>
                <w:ilvl w:val="0"/>
                <w:numId w:val="1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демоверсий, спецификации, кодификаторов, методических и инструктивных писем по предметам;</w:t>
            </w:r>
          </w:p>
          <w:p w:rsidR="00DD6846" w:rsidRPr="009A65FA" w:rsidRDefault="009A65FA" w:rsidP="000052DA">
            <w:pPr>
              <w:numPr>
                <w:ilvl w:val="0"/>
                <w:numId w:val="1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технологии проведения ОГЭ и ЕГЭ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Январь–апрель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0052D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координатор ГИА</w:t>
            </w:r>
          </w:p>
        </w:tc>
      </w:tr>
      <w:tr w:rsidR="00DD6846" w:rsidTr="009B3302">
        <w:tc>
          <w:tcPr>
            <w:tcW w:w="1067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Кадры</w:t>
            </w:r>
          </w:p>
        </w:tc>
      </w:tr>
      <w:tr w:rsidR="00DD6846" w:rsidRPr="00BE0EEC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инструктивно-методических совещаний:</w:t>
            </w:r>
          </w:p>
          <w:p w:rsidR="00DD6846" w:rsidRPr="009A65FA" w:rsidRDefault="009A65FA" w:rsidP="000052DA">
            <w:pPr>
              <w:numPr>
                <w:ilvl w:val="0"/>
                <w:numId w:val="1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ЕГЭ и ОГЭ в 2021/22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 на заседаниях МО учителей-предметников;</w:t>
            </w:r>
          </w:p>
          <w:p w:rsidR="00DD6846" w:rsidRPr="009A65FA" w:rsidRDefault="009A65FA" w:rsidP="000052DA">
            <w:pPr>
              <w:numPr>
                <w:ilvl w:val="0"/>
                <w:numId w:val="1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проектов КИМов на 2022/23 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</w:p>
          <w:p w:rsidR="00DD6846" w:rsidRPr="009A65FA" w:rsidRDefault="009A65FA" w:rsidP="000052DA">
            <w:pPr>
              <w:numPr>
                <w:ilvl w:val="0"/>
                <w:numId w:val="1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 проведения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координатор ГИА,</w:t>
            </w:r>
            <w:r w:rsidR="000052D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МО</w:t>
            </w:r>
          </w:p>
        </w:tc>
      </w:tr>
      <w:tr w:rsidR="00DD6846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учителей</w:t>
            </w:r>
            <w:r w:rsidR="00E67F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работающих в 9-х, 11-х классах, в работе семинаров разного уровня по вопросу подготовки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DD6846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Рассмотрение педагогическим советом вопросов, отражающих проведение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</w:p>
          <w:p w:rsidR="00DD6846" w:rsidRPr="009A65FA" w:rsidRDefault="009A65FA" w:rsidP="000052DA">
            <w:pPr>
              <w:numPr>
                <w:ilvl w:val="0"/>
                <w:numId w:val="1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обучающихся к государственной (итоговой) аттестации;</w:t>
            </w:r>
          </w:p>
          <w:p w:rsidR="00DD6846" w:rsidRPr="009A65FA" w:rsidRDefault="009A65FA" w:rsidP="000052DA">
            <w:pPr>
              <w:numPr>
                <w:ilvl w:val="0"/>
                <w:numId w:val="1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государственной (итоговой) аттестации и определение задач на 2023–2024 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Апрель–июнь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9B3302">
        <w:tc>
          <w:tcPr>
            <w:tcW w:w="1067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Организация. Управление. Контроль</w:t>
            </w:r>
          </w:p>
        </w:tc>
      </w:tr>
      <w:tr w:rsidR="00DD6846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предварительной информации о выборе предметов для прохождения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 через анкетирование выпускников 9-х,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D6846" w:rsidRPr="00BE0EEC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выпускников 9-х классов к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</w:p>
          <w:p w:rsidR="00DD6846" w:rsidRDefault="009A65FA" w:rsidP="000052DA">
            <w:pPr>
              <w:numPr>
                <w:ilvl w:val="0"/>
                <w:numId w:val="1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проведение собраний учащихся;</w:t>
            </w:r>
          </w:p>
          <w:p w:rsidR="00DD6846" w:rsidRPr="009A65FA" w:rsidRDefault="009A65FA" w:rsidP="000052DA">
            <w:pPr>
              <w:numPr>
                <w:ilvl w:val="0"/>
                <w:numId w:val="1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нормативно-правовой базы, регулирующей проведение государственной итоговой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аттестации;</w:t>
            </w:r>
          </w:p>
          <w:p w:rsidR="00DD6846" w:rsidRPr="009A65FA" w:rsidRDefault="009A65FA" w:rsidP="000052DA">
            <w:pPr>
              <w:numPr>
                <w:ilvl w:val="0"/>
                <w:numId w:val="1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 с учащимися по обучению технологии оформления бланков;</w:t>
            </w:r>
          </w:p>
          <w:p w:rsidR="00DD6846" w:rsidRPr="009A65FA" w:rsidRDefault="009A65FA" w:rsidP="000052DA">
            <w:pPr>
              <w:numPr>
                <w:ilvl w:val="0"/>
                <w:numId w:val="1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диагностических работ с целью овладения учащимися методикой выполнения заданий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Октябрь, декабрь, февраль,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Заместитель директора по УВР, классные руководители, учителя-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предметники</w:t>
            </w:r>
          </w:p>
        </w:tc>
      </w:tr>
      <w:tr w:rsidR="00DD6846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обновление списков по документам, удостоверяющим личность, для формирования электронной базы данных выпускников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декабря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административных контрольных работ в форме ЕГЭ и ОГЭ по обязательным предметам и предметам по выбору обучающихся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ВШК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своевременным прохождением рабочих программ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заявлений обучающихся 9-х, 11-х классов на экзамены по выбору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 февраля и до 1 марта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списка обучающихся 9-х, 11-х классов, подлежащих по состоянию здоровья итоговой аттестации в особых условиях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сопровождения и явки выпускников на экзамены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Май, июнь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D6846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выпускников и их родителей с результатами экзаменов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приказа о результатах ГИА в 9-х, 11-х классах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Tr="009B3302">
        <w:tc>
          <w:tcPr>
            <w:tcW w:w="10672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обеспечение</w:t>
            </w:r>
          </w:p>
        </w:tc>
      </w:tr>
      <w:tr w:rsidR="00DD6846" w:rsidRPr="00BE0EEC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информационных стендов (в кабинетах) с отражением нормативно-правовой базы проведения государственной итоговой аттестации выпускников 9-х, 11-х классов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март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0052D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052D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координатор ГИА</w:t>
            </w:r>
          </w:p>
        </w:tc>
      </w:tr>
      <w:tr w:rsidR="00DD6846" w:rsidRPr="00BE0EEC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(итоговой) аттестации выпускников 9-х, 11-х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0052D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052D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координатор ГИА</w:t>
            </w:r>
          </w:p>
        </w:tc>
      </w:tr>
      <w:tr w:rsidR="00DD6846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родительских собраний:</w:t>
            </w:r>
          </w:p>
          <w:p w:rsidR="00DD6846" w:rsidRPr="009A65FA" w:rsidRDefault="009A65FA" w:rsidP="000052DA">
            <w:pPr>
              <w:numPr>
                <w:ilvl w:val="0"/>
                <w:numId w:val="1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нормативно-правовая база, регулирующая проведение государственной итоговой аттестации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году;</w:t>
            </w:r>
          </w:p>
          <w:p w:rsidR="00DD6846" w:rsidRPr="009A65FA" w:rsidRDefault="009A65FA" w:rsidP="000052DA">
            <w:pPr>
              <w:numPr>
                <w:ilvl w:val="0"/>
                <w:numId w:val="15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учащихся к государственной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итоговой аттестации;</w:t>
            </w:r>
          </w:p>
          <w:p w:rsidR="00DD6846" w:rsidRPr="009A65FA" w:rsidRDefault="009A65FA" w:rsidP="000052DA">
            <w:pPr>
              <w:numPr>
                <w:ilvl w:val="0"/>
                <w:numId w:val="15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проблемы профориентации и правильного выбора предметов для экзаменов в период государственной итоговой 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Октябрь, апрель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D6846" w:rsidRPr="00BE0EEC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Информирование обучающихся и родителей о портале информационной поддержки ЕГЭ, размещение необходимой информации на сайте </w:t>
            </w:r>
            <w:r w:rsid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0052D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052D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координатор ГИА, администратор сайта</w:t>
            </w:r>
          </w:p>
        </w:tc>
      </w:tr>
      <w:tr w:rsidR="00DD6846" w:rsidRPr="00BE0EEC" w:rsidTr="009B330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1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отчетов по результатам ГИА в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634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0052D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0052D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координатор ГИА</w:t>
            </w:r>
          </w:p>
        </w:tc>
      </w:tr>
    </w:tbl>
    <w:p w:rsidR="00DD6846" w:rsidRDefault="009A65F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3.2. Внутришкольный контроль</w:t>
      </w:r>
    </w:p>
    <w:tbl>
      <w:tblPr>
        <w:tblW w:w="1063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9"/>
        <w:gridCol w:w="5749"/>
        <w:gridCol w:w="2167"/>
        <w:gridCol w:w="2317"/>
      </w:tblGrid>
      <w:tr w:rsidR="00DD6846" w:rsidTr="009B3302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Объекты, содержание контроля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6846" w:rsidTr="009B3302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Нормативно-правовое направление</w:t>
            </w:r>
          </w:p>
        </w:tc>
      </w:tr>
      <w:tr w:rsidR="00DD6846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0052D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DD6846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начального образования на соответствие ФГОС НОО, в том числе ФГОС-2021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0052DA" w:rsidRDefault="000052DA" w:rsidP="00A84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A84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DD6846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основного образования на соответствие ФГОС ООО, в том числе ФГОС-2021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9B33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структуры и содержания ООП среднего образования на соответствие ФГОС СОО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9B3302">
        <w:trPr>
          <w:trHeight w:val="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с директором по вопросу о состоянии ООП и локальных актов, регулирующих образовательные отношения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0052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9B3302">
        <w:trPr>
          <w:trHeight w:val="1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Финансово-экономическое направление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8485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Проверка трудовых договоров, трудовых книжек, личных дел работников </w:t>
            </w:r>
            <w:r w:rsidR="00A84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соответствие законодательству и локальным актам </w:t>
            </w:r>
            <w:r w:rsidR="00A84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84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8485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84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A84852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A84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8485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84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июль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 управляющий</w:t>
            </w:r>
          </w:p>
        </w:tc>
      </w:tr>
      <w:tr w:rsidR="00DD6846" w:rsidTr="009B3302">
        <w:trPr>
          <w:trHeight w:val="1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направление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8485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состояния </w:t>
            </w:r>
            <w:r w:rsidR="008B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началом учебного года – внутренняя приемка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84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8485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5F3F72" w:rsidP="00A84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Сентябрь, </w:t>
            </w:r>
            <w:r w:rsidR="00A84852"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 w:rsidR="009A65FA">
              <w:rPr>
                <w:rFonts w:hAnsi="Times New Roman" w:cs="Times New Roman"/>
                <w:color w:val="000000"/>
                <w:sz w:val="24"/>
                <w:szCs w:val="24"/>
              </w:rPr>
              <w:t>, март–апрель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8485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удовлетворенности потребителей (по реализации ООП) – проведение опроса и его анализ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84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8485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сетевой формы образовательной программы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84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8485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84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Октябрь – мониторинг.</w:t>
            </w:r>
          </w:p>
          <w:p w:rsidR="00DD6846" w:rsidRPr="009A65FA" w:rsidRDefault="009A65FA" w:rsidP="00A84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Июнь – оценка качества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8485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воспитательной работы и проведения профилактических мероприятий в </w:t>
            </w:r>
            <w:r w:rsidR="008B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лицее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84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8485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эффективности деятельности органов управления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69238F" w:rsidRDefault="009A65FA" w:rsidP="006923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Каждое заседание </w:t>
            </w:r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родительского комитета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5F3F72" w:rsidRDefault="009A65FA" w:rsidP="00A8485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3F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 по производственному контролю</w:t>
            </w:r>
            <w:r w:rsidR="005F3F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(КОК,ТК,ПК)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84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плану производственного контроля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8485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84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Tr="009B3302">
        <w:trPr>
          <w:trHeight w:val="1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 направление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8485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повышения квалификации работников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84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0052D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 w:rsid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УВР</w:t>
            </w:r>
          </w:p>
        </w:tc>
      </w:tr>
      <w:tr w:rsidR="00DD6846" w:rsidRPr="00F9180C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8485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анализа уроков на соответствие требованиям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A84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0052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директора, руководители </w:t>
            </w:r>
            <w:r w:rsidR="000052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8485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оформления учебно-педагогической документации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A84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Декабрь, апрель.</w:t>
            </w:r>
          </w:p>
          <w:p w:rsidR="00DD6846" w:rsidRPr="009A65FA" w:rsidRDefault="009A65FA" w:rsidP="00A8485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месяц – проверка журналов успеваемости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9B3302">
        <w:trPr>
          <w:trHeight w:val="1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 направление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9B330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содержания сайта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9B33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февраль, июнь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A84852" w:rsidRDefault="00A84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9B330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 – обсуждение итогов ВШК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9B33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Декабрь, июнь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9B330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рассмотрением обращений граждан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9B33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9B330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Ознакомление с итоговой аналитической справкой директора всех работников </w:t>
            </w:r>
            <w:r w:rsidR="008B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9B33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</w:tc>
      </w:tr>
      <w:tr w:rsidR="00DD6846" w:rsidTr="009B3302">
        <w:trPr>
          <w:trHeight w:val="1"/>
        </w:trPr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Материально-техническое направление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9B330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за техническим и санитарным состоянием помещений и оснащением организации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9B33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графикам проверки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9B330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формирования библиотечного фонда, в том числе обеспечения учащихся учебниками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9B33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года по графику проверки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9B330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9B33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A84852" w:rsidRDefault="009A65FA" w:rsidP="00A84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A848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</w:t>
            </w:r>
          </w:p>
        </w:tc>
      </w:tr>
      <w:tr w:rsidR="00DD6846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9B330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доступа обучающихся к сети интернет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9B33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A84852" w:rsidRDefault="00A8485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</w:t>
            </w:r>
          </w:p>
        </w:tc>
      </w:tr>
      <w:tr w:rsidR="00DD6846" w:rsidRPr="00BE0EEC" w:rsidTr="009B3302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9B3302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9B330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заместитель директора по АХР</w:t>
            </w:r>
          </w:p>
        </w:tc>
      </w:tr>
    </w:tbl>
    <w:p w:rsidR="00DD6846" w:rsidRDefault="009A65F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3.3. Внутренняя система качества образования</w:t>
      </w:r>
    </w:p>
    <w:tbl>
      <w:tblPr>
        <w:tblW w:w="1063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704"/>
        <w:gridCol w:w="2126"/>
        <w:gridCol w:w="2410"/>
      </w:tblGrid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 ООП НОО и ООО по новым ФГОС-2021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923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качества образовательных результатов освоения ООП НОО и ООО, составленных по ФГОС-2021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9238F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наполнения и обновления ИОС и ЭИОС </w:t>
            </w:r>
            <w:r w:rsidR="008B7C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923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январь, 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69238F" w:rsidRDefault="009A65FA" w:rsidP="006923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</w:t>
            </w:r>
          </w:p>
        </w:tc>
      </w:tr>
      <w:tr w:rsidR="00DD6846" w:rsidRPr="00F9180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материальной базы для реализации образовательной деятельности по ФГОС-2021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923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Январь, 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УВР </w:t>
            </w:r>
          </w:p>
        </w:tc>
      </w:tr>
      <w:tr w:rsidR="00DD6846" w:rsidRPr="00BE0EE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Комплексная диагностика учащихся 1-х классов: анкетирование родителей, учителей, выполнение работ первоклассниками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923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классные руководители 1-х </w:t>
            </w:r>
            <w:proofErr w:type="spellStart"/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DD6846" w:rsidRPr="00BE0EE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Стартовая диагностика обучающихся 1-х, 5-х, 10-х классов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proofErr w:type="spellStart"/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ВПР, перенесенных на осенний период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библиотечного фонда: определение степени обеспеченности учащихся методическими пособиями, разработка перспективного плана на 3 года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 библиотекой</w:t>
            </w:r>
          </w:p>
        </w:tc>
      </w:tr>
      <w:tr w:rsidR="00DD6846" w:rsidRPr="00BE0EE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соответствия рабочих программ учебных предметов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 ФГОС НОО, ООО, СОО и ООП НОО, ООП ООО, ООП СОО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923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ПМО</w:t>
            </w:r>
          </w:p>
        </w:tc>
      </w:tr>
      <w:tr w:rsidR="00DD6846" w:rsidRPr="00BE0EE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1–11-х классов по измерению уровня социализации и толерантности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  <w:proofErr w:type="spellStart"/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Общероссийской оценки по модели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PISA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последующим анализом результатов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RPr="00BE0EE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923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Ноябрь, 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DD6846" w:rsidRPr="00BE0EE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DD6846" w:rsidRPr="00BE0EE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Наблюдение за организацией развития метапредметных умений на занятиях урочной и внеурочной деятельности у учащихся 1–11-х классов.</w:t>
            </w:r>
          </w:p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 уроков, урочных и внеурочных занятий, проведение анализа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69238F" w:rsidRDefault="009A65FA" w:rsidP="006923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,НМР, ИОП,ВР</w:t>
            </w:r>
          </w:p>
        </w:tc>
      </w:tr>
      <w:tr w:rsidR="00DD6846" w:rsidRPr="00BE0EE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 по подготовке отчета по самообследованию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учителями современными образовательными технологиями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использования их в учебно-воспитательном процессе.</w:t>
            </w:r>
          </w:p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результатов учащихся 1–11-х классов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RPr="00BE0EE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уровня владения педагогами дополнительного образования современными образовательными технологиями и использования их в учебно-воспитательном процессе.</w:t>
            </w:r>
          </w:p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планов урочных и внеурочных занятий, их посещение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923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по </w:t>
            </w:r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BE0EE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923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библиотекой, заместитель директора по УВР, заместитель директора по АХР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наполнения информационно-образовательной среды и электронной информационно-образовательной среды </w:t>
            </w:r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требованиям ФГОС-2021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69238F" w:rsidRDefault="009A65FA" w:rsidP="0069238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состояния учебных помещений на соответствие требованиям ФГОС общего образования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RPr="00BE0EE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реализации/освоения рабочих программ учебных предметов в 1–11-х классах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923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r w:rsidR="006923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ПМО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учащихся 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ВПР и оценка результатов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923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RPr="00BE0EE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 родителей об удовлетворенности качеством образования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645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proofErr w:type="spellStart"/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E64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НИКО, оценка результатов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RPr="00BE0EE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анкетирования учащихся 1–4-х классов по измерению уровня социализации и толерантности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645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E64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  <w:r w:rsidR="00E64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Рубежный контроль уровня освоения ООП в части предметных и метапредметных результатов учащихся 5–7-х классов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выполнения программного материала ООП, программ дополнительного образования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923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освоения ООП, программ дополнительного образования учащимися 1–11-х классов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RPr="00BE0EE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динамики показателей здоровья учащихся (общего показателя здоровья, показателей заболеваемости органов зрения и опорно-двигательного аппарата, травматизма, показателя количества пропусков занятий по болезни, эффективности оздоровления часто болеющих учащихся)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 w:rsidP="0069238F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645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E64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DD6846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ГИА и промежуточной аттестации по итогам учебного года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9238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RPr="00BE0EE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E645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r w:rsidR="00E64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ПМО</w:t>
            </w:r>
          </w:p>
        </w:tc>
      </w:tr>
      <w:tr w:rsidR="00DD6846" w:rsidRPr="00BE0EEC" w:rsidTr="0069238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 классных руководителей.</w:t>
            </w:r>
          </w:p>
          <w:p w:rsidR="00DD6846" w:rsidRPr="009A65FA" w:rsidRDefault="009A65FA" w:rsidP="0069238F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DD68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E64564" w:rsidRDefault="009A65FA" w:rsidP="00E645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64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</w:t>
            </w:r>
            <w:r w:rsidR="00E64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E64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</w:t>
            </w:r>
            <w:r w:rsidR="00E6456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,ВР, НМР,ИОП</w:t>
            </w:r>
          </w:p>
        </w:tc>
      </w:tr>
    </w:tbl>
    <w:p w:rsidR="00DD6846" w:rsidRPr="00E64564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E0E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E0E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Деятельность педагогического совета </w:t>
      </w:r>
      <w:r w:rsidR="00E6456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лицея</w:t>
      </w:r>
    </w:p>
    <w:p w:rsidR="00DD6846" w:rsidRPr="009A65FA" w:rsidRDefault="009A65FA" w:rsidP="006B7EBD">
      <w:pPr>
        <w:ind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решает вопросы, которые касаются организации образовательной деятельности:</w:t>
      </w:r>
    </w:p>
    <w:p w:rsidR="00DD6846" w:rsidRPr="009A65FA" w:rsidRDefault="009A65FA" w:rsidP="006B7EBD">
      <w:pPr>
        <w:numPr>
          <w:ilvl w:val="0"/>
          <w:numId w:val="16"/>
        </w:numPr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определяет основные направления развития ОО, направления повышения качества образования и эффективности образовательной деятельности;</w:t>
      </w:r>
    </w:p>
    <w:p w:rsidR="00DD6846" w:rsidRPr="009A65FA" w:rsidRDefault="009A65FA" w:rsidP="006B7EBD">
      <w:pPr>
        <w:numPr>
          <w:ilvl w:val="0"/>
          <w:numId w:val="16"/>
        </w:numPr>
        <w:tabs>
          <w:tab w:val="left" w:pos="8931"/>
        </w:tabs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рассматривает и принимает локальные акты, основные образовательные программы и дополнительные общеразвивающие программы, программы развития ОО;</w:t>
      </w:r>
    </w:p>
    <w:p w:rsidR="00DD6846" w:rsidRDefault="009A65FA" w:rsidP="006B7EBD">
      <w:pPr>
        <w:numPr>
          <w:ilvl w:val="0"/>
          <w:numId w:val="16"/>
        </w:numPr>
        <w:tabs>
          <w:tab w:val="left" w:pos="8931"/>
        </w:tabs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утверждает календарный учебный график;</w:t>
      </w:r>
    </w:p>
    <w:p w:rsidR="00DD6846" w:rsidRPr="009A65FA" w:rsidRDefault="009A65FA" w:rsidP="006B7EBD">
      <w:pPr>
        <w:numPr>
          <w:ilvl w:val="0"/>
          <w:numId w:val="16"/>
        </w:numPr>
        <w:tabs>
          <w:tab w:val="left" w:pos="8931"/>
        </w:tabs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определяет порядок реализации платных образовательных услуг;</w:t>
      </w:r>
    </w:p>
    <w:p w:rsidR="00DD6846" w:rsidRPr="009A65FA" w:rsidRDefault="009A65FA" w:rsidP="006B7EBD">
      <w:pPr>
        <w:numPr>
          <w:ilvl w:val="0"/>
          <w:numId w:val="16"/>
        </w:numPr>
        <w:tabs>
          <w:tab w:val="left" w:pos="8931"/>
        </w:tabs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обсуждает и принимает перечень учебно-методических комплектов, учебников и учебных пособий, которые используют в образовательной деятельности;</w:t>
      </w:r>
    </w:p>
    <w:p w:rsidR="00DD6846" w:rsidRPr="009A65FA" w:rsidRDefault="009A65FA" w:rsidP="006B7EBD">
      <w:pPr>
        <w:numPr>
          <w:ilvl w:val="0"/>
          <w:numId w:val="16"/>
        </w:numPr>
        <w:tabs>
          <w:tab w:val="left" w:pos="8931"/>
        </w:tabs>
        <w:ind w:left="780" w:right="-16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рассматривает и согласовывает отчет по результатам самообследования ОО;</w:t>
      </w:r>
    </w:p>
    <w:p w:rsidR="00DD6846" w:rsidRPr="009A65FA" w:rsidRDefault="009A65FA" w:rsidP="006B7EBD">
      <w:pPr>
        <w:numPr>
          <w:ilvl w:val="0"/>
          <w:numId w:val="16"/>
        </w:numPr>
        <w:tabs>
          <w:tab w:val="left" w:pos="8931"/>
        </w:tabs>
        <w:ind w:left="780"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обсуждает вопросы реализации программы развития образовательной организации.</w:t>
      </w:r>
    </w:p>
    <w:p w:rsidR="00DD6846" w:rsidRPr="009A65FA" w:rsidRDefault="006B7EBD" w:rsidP="006B7EBD">
      <w:pPr>
        <w:ind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A65FA" w:rsidRPr="009A65FA">
        <w:rPr>
          <w:rFonts w:hAnsi="Times New Roman" w:cs="Times New Roman"/>
          <w:color w:val="000000"/>
          <w:sz w:val="24"/>
          <w:szCs w:val="24"/>
          <w:lang w:val="ru-RU"/>
        </w:rPr>
        <w:t>Также педагогический совет вносит предложения и ходатайствует о поощрении и награждении педагогических работников, об их участии в профессиональных конкурсах.</w:t>
      </w:r>
    </w:p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3.4.1. Совещания при директоре</w:t>
      </w:r>
    </w:p>
    <w:p w:rsidR="00DD6846" w:rsidRPr="009A65FA" w:rsidRDefault="006B7EBD" w:rsidP="006B7EBD">
      <w:pPr>
        <w:ind w:right="-16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="009A65FA" w:rsidRPr="009A65FA">
        <w:rPr>
          <w:rFonts w:hAnsi="Times New Roman" w:cs="Times New Roman"/>
          <w:color w:val="000000"/>
          <w:sz w:val="24"/>
          <w:szCs w:val="24"/>
          <w:lang w:val="ru-RU"/>
        </w:rPr>
        <w:t xml:space="preserve">Текущие и перспективные задачи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лицея</w:t>
      </w:r>
      <w:r w:rsidR="009A65FA" w:rsidRPr="009A65FA">
        <w:rPr>
          <w:rFonts w:hAnsi="Times New Roman" w:cs="Times New Roman"/>
          <w:color w:val="000000"/>
          <w:sz w:val="24"/>
          <w:szCs w:val="24"/>
          <w:lang w:val="ru-RU"/>
        </w:rPr>
        <w:t xml:space="preserve"> решаются на совещаниях при директоре. Темы, сроки и вопросы совещаний на текущий год приведены в плане работы педагогического совета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(прилагается)</w:t>
      </w:r>
      <w:r w:rsidR="009A65FA" w:rsidRPr="009A65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 Работа с педагогическими кадрами</w:t>
      </w:r>
    </w:p>
    <w:p w:rsidR="00DD6846" w:rsidRPr="009A65FA" w:rsidRDefault="009A65F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3.5.1. Аттестация педагогических и непедагогических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  <w:gridCol w:w="1354"/>
        <w:gridCol w:w="1955"/>
        <w:gridCol w:w="3391"/>
      </w:tblGrid>
      <w:tr w:rsidR="00DD6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предыдущей аттестации</w:t>
            </w:r>
          </w:p>
        </w:tc>
      </w:tr>
      <w:tr w:rsidR="00DD68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6B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DD6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D6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D6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8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6B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Аттестация непедагогических работников</w:t>
            </w:r>
          </w:p>
        </w:tc>
      </w:tr>
      <w:tr w:rsidR="00DD6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 w:rsidP="00FF7DB3">
            <w:pPr>
              <w:ind w:left="10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D6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 w:rsidP="00FF7DB3">
            <w:pPr>
              <w:ind w:left="10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D68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6846" w:rsidRDefault="009A65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3.5.2. Повышение квалификации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6"/>
        <w:gridCol w:w="2659"/>
        <w:gridCol w:w="1984"/>
        <w:gridCol w:w="1985"/>
      </w:tblGrid>
      <w:tr w:rsidR="00DD6846" w:rsidTr="00FF7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работника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DD6846" w:rsidTr="00FF7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</w:p>
        </w:tc>
      </w:tr>
      <w:tr w:rsidR="00DD6846" w:rsidTr="00FF7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D6846" w:rsidTr="00FF7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FF7DB3" w:rsidRDefault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D6846" w:rsidTr="00FF7DB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6846" w:rsidRPr="00B13B3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B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3.6. Нормотворчество</w:t>
      </w:r>
    </w:p>
    <w:p w:rsidR="00DD6846" w:rsidRPr="00B13B3A" w:rsidRDefault="009A65FA" w:rsidP="00B13B3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B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3.6.1. Разработка локальных и распорядительных актов</w:t>
      </w:r>
    </w:p>
    <w:tbl>
      <w:tblPr>
        <w:tblW w:w="1063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846"/>
        <w:gridCol w:w="1418"/>
        <w:gridCol w:w="2976"/>
      </w:tblGrid>
      <w:tr w:rsidR="00DD6846" w:rsidTr="00B13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6B7EB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6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6846" w:rsidTr="00B13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штатного расписания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B7EB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Бухгалтер, </w:t>
            </w:r>
            <w:r w:rsidR="006B7EB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директор</w:t>
            </w:r>
          </w:p>
        </w:tc>
      </w:tr>
      <w:tr w:rsidR="00DD6846" w:rsidRPr="00BE0EEC" w:rsidTr="00B13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13B3A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локальных актов об использовании государственной символики в образовательном процессе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13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заместитель директора по УВР, заместитель директора по </w:t>
            </w:r>
            <w:r w:rsidR="00B13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Tr="00B13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13B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инструкций по охране труда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охрану труда</w:t>
            </w:r>
          </w:p>
        </w:tc>
      </w:tr>
      <w:tr w:rsidR="00DD6846" w:rsidRPr="00B13B3A" w:rsidTr="00B13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13B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об организации участия обучающихся в ЕГЭ, ГВЭ, ОГЭ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Апрель–май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B13B3A" w:rsidRDefault="00B13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D6846" w:rsidTr="00B13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 отпусков</w:t>
            </w: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Ноябрь–декабрь</w:t>
            </w: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B13B3A" w:rsidRDefault="00B13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аместитель директора по УВР</w:t>
            </w:r>
          </w:p>
        </w:tc>
      </w:tr>
      <w:tr w:rsidR="00DD6846" w:rsidTr="00B13B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DD6846"/>
        </w:tc>
        <w:tc>
          <w:tcPr>
            <w:tcW w:w="584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DD68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6846" w:rsidRDefault="009A65FA" w:rsidP="00B13B3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3.6.2. Обновление локальных актов</w:t>
      </w:r>
    </w:p>
    <w:tbl>
      <w:tblPr>
        <w:tblW w:w="1063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790"/>
        <w:gridCol w:w="1473"/>
        <w:gridCol w:w="2977"/>
      </w:tblGrid>
      <w:tr w:rsidR="00DD6846" w:rsidTr="00B13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B13B3A" w:rsidRDefault="00B13B3A" w:rsidP="00B13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6846" w:rsidTr="00B13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13B3A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Внесение изменений в локальные акты </w:t>
            </w:r>
            <w:r w:rsidR="00B13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связи с внедрением новых ФГОС НОО и ООО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 </w:t>
            </w:r>
          </w:p>
        </w:tc>
      </w:tr>
      <w:tr w:rsidR="00DD6846" w:rsidTr="00B13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Обновление должностных инструкций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B13B3A" w:rsidRDefault="00B13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 </w:t>
            </w:r>
          </w:p>
        </w:tc>
      </w:tr>
      <w:tr w:rsidR="00DD6846" w:rsidTr="00B13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об оплате труда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</w:p>
        </w:tc>
      </w:tr>
      <w:tr w:rsidR="00DD6846" w:rsidTr="00B13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13B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1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 центра дополнительного образования</w:t>
            </w:r>
          </w:p>
        </w:tc>
      </w:tr>
    </w:tbl>
    <w:p w:rsidR="00DD6846" w:rsidRDefault="009A65F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3.7. Цифровизация</w:t>
      </w:r>
    </w:p>
    <w:tbl>
      <w:tblPr>
        <w:tblW w:w="10578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846"/>
        <w:gridCol w:w="1520"/>
        <w:gridCol w:w="2820"/>
      </w:tblGrid>
      <w:tr w:rsidR="00DD6846" w:rsidTr="00B13B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B13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6846" w:rsidTr="00B13B3A">
        <w:trPr>
          <w:trHeight w:val="112"/>
        </w:trPr>
        <w:tc>
          <w:tcPr>
            <w:tcW w:w="1057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Локальное нормативное регулирование</w:t>
            </w:r>
          </w:p>
        </w:tc>
      </w:tr>
      <w:tr w:rsidR="00DD6846" w:rsidTr="00B13B3A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13B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положения о реализации образовательных программ с использованием электронного обучения и дистанционных образовательных технологий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FF7DB3" w:rsidRDefault="009A65FA" w:rsidP="00FF7DB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="00FF7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</w:p>
        </w:tc>
      </w:tr>
      <w:tr w:rsidR="00DD6846" w:rsidTr="00B13B3A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13B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специального раздела для положения о формах, порядке, периодичности текущего контроля и промежуточной аттестации обучающихся, посвященного порядку использования цифровых ресурсов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Tr="00B13B3A">
        <w:trPr>
          <w:trHeight w:val="112"/>
        </w:trPr>
        <w:tc>
          <w:tcPr>
            <w:tcW w:w="1057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Цифровая дидактика</w:t>
            </w:r>
          </w:p>
        </w:tc>
      </w:tr>
      <w:tr w:rsidR="00DD6846" w:rsidRPr="00BE0EEC" w:rsidTr="00B13B3A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13B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распределенного наставничества по внедрению отдельных цифровых ресурсов в рабочие программы по предметам: принцип методического взаимообмена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Сентябрь–октябрь</w:t>
            </w:r>
          </w:p>
        </w:tc>
        <w:tc>
          <w:tcPr>
            <w:tcW w:w="2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предметных объединений</w:t>
            </w:r>
          </w:p>
        </w:tc>
      </w:tr>
      <w:tr w:rsidR="00DD6846" w:rsidTr="00B13B3A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13B3A">
            <w:pPr>
              <w:jc w:val="both"/>
              <w:rPr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Наполнение информационно-образовательной среды и электронной информационно-образовательной среды </w:t>
            </w:r>
            <w:r w:rsidR="00B13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 требованиям ФГОС-2021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2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B13B3A" w:rsidRDefault="009A65FA" w:rsidP="00B13B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B13B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</w:t>
            </w:r>
          </w:p>
        </w:tc>
      </w:tr>
      <w:tr w:rsidR="00DD6846" w:rsidTr="00B13B3A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13B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использования педагогами методических пособий, содержащих «методические шлейфы», видеоуроков по учебным предметам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Сентябрь–декабрь 2022 года</w:t>
            </w:r>
          </w:p>
        </w:tc>
        <w:tc>
          <w:tcPr>
            <w:tcW w:w="2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627E1A" w:rsidRDefault="009A65FA" w:rsidP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627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</w:t>
            </w:r>
          </w:p>
        </w:tc>
      </w:tr>
      <w:tr w:rsidR="00DD6846" w:rsidRPr="00BE0EEC" w:rsidTr="00B13B3A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8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13B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«Цифровые ресурсы в новой модели управления познавательной самостоятельностью школьников»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627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заместитель директора по </w:t>
            </w:r>
            <w:r w:rsidR="00627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</w:t>
            </w:r>
          </w:p>
        </w:tc>
      </w:tr>
      <w:tr w:rsidR="00DD6846" w:rsidRPr="00BE0EEC" w:rsidTr="00B13B3A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B13B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повышения квалификации педагогов по технологиям смешанного обучения, перевернутого класса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B13B3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по </w:t>
            </w:r>
            <w:r w:rsidR="00627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</w:t>
            </w:r>
          </w:p>
        </w:tc>
      </w:tr>
      <w:tr w:rsidR="00DD6846" w:rsidTr="00B13B3A">
        <w:trPr>
          <w:trHeight w:val="112"/>
        </w:trPr>
        <w:tc>
          <w:tcPr>
            <w:tcW w:w="10578" w:type="dxa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Сетевые практики</w:t>
            </w:r>
          </w:p>
        </w:tc>
      </w:tr>
      <w:tr w:rsidR="00DD6846" w:rsidRPr="00BE0EEC" w:rsidTr="00B13B3A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сетевой лаборатории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ситуации</w:t>
            </w:r>
          </w:p>
        </w:tc>
        <w:tc>
          <w:tcPr>
            <w:tcW w:w="2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по </w:t>
            </w:r>
            <w:r w:rsidR="00627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7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</w:t>
            </w:r>
          </w:p>
        </w:tc>
      </w:tr>
      <w:tr w:rsidR="00DD6846" w:rsidRPr="00BE0EEC" w:rsidTr="00B13B3A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на базе </w:t>
            </w:r>
            <w:r w:rsidR="00FF7DB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серии онлайн-мастер-классов «Эффективный дистант»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по </w:t>
            </w:r>
            <w:r w:rsidR="00627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</w:t>
            </w:r>
          </w:p>
        </w:tc>
      </w:tr>
      <w:tr w:rsidR="00DD6846" w:rsidRPr="00BE0EEC" w:rsidTr="00B13B3A">
        <w:trPr>
          <w:trHeight w:val="11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6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Внедрение лучших практик проведения онлайн-уроков для обучающихся школ </w:t>
            </w:r>
            <w:r w:rsidR="00627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муниципалитета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заместитель директора по </w:t>
            </w:r>
            <w:r w:rsidR="00627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7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ИОП</w:t>
            </w:r>
            <w:r w:rsidR="00627E1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D6846" w:rsidRDefault="009A65F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3.8. Профилактика коронавируса</w:t>
      </w:r>
    </w:p>
    <w:p w:rsidR="00DD6846" w:rsidRPr="009A65FA" w:rsidRDefault="009A65FA" w:rsidP="00627E1A">
      <w:pPr>
        <w:numPr>
          <w:ilvl w:val="0"/>
          <w:numId w:val="17"/>
        </w:numPr>
        <w:tabs>
          <w:tab w:val="clear" w:pos="720"/>
          <w:tab w:val="num" w:pos="426"/>
        </w:tabs>
        <w:ind w:left="567" w:right="-164" w:hanging="4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Проводить дополнительную разъяснительную работу для педагогов и учеников о том, что необходимо сохранять и укреплять свое здоровье, отказаться от вредных привычек, поддерживать иммунитет.</w:t>
      </w:r>
    </w:p>
    <w:p w:rsidR="00DD6846" w:rsidRPr="009A65FA" w:rsidRDefault="009A65FA" w:rsidP="00627E1A">
      <w:pPr>
        <w:numPr>
          <w:ilvl w:val="0"/>
          <w:numId w:val="17"/>
        </w:numPr>
        <w:tabs>
          <w:tab w:val="clear" w:pos="720"/>
          <w:tab w:val="num" w:pos="426"/>
        </w:tabs>
        <w:ind w:left="567" w:right="-164" w:hanging="4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Включить во внутришкольное обучение педагогов вопросы о том, как сохранять и укреплять здоровье, как уберечь себя в период распространения инфекций, особенно если есть хронические заболевания.</w:t>
      </w:r>
    </w:p>
    <w:p w:rsidR="00DD6846" w:rsidRPr="009A65FA" w:rsidRDefault="009A65FA" w:rsidP="00627E1A">
      <w:pPr>
        <w:numPr>
          <w:ilvl w:val="0"/>
          <w:numId w:val="17"/>
        </w:numPr>
        <w:tabs>
          <w:tab w:val="clear" w:pos="720"/>
          <w:tab w:val="num" w:pos="426"/>
        </w:tabs>
        <w:ind w:left="567" w:right="-164" w:hanging="4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Информировать о сезонных заболеваниях, способах борьбы с ними, мерах профилактики.</w:t>
      </w:r>
    </w:p>
    <w:p w:rsidR="00DD6846" w:rsidRPr="009A65FA" w:rsidRDefault="009A65FA" w:rsidP="00627E1A">
      <w:pPr>
        <w:numPr>
          <w:ilvl w:val="0"/>
          <w:numId w:val="17"/>
        </w:numPr>
        <w:tabs>
          <w:tab w:val="clear" w:pos="720"/>
          <w:tab w:val="num" w:pos="426"/>
        </w:tabs>
        <w:ind w:left="567" w:right="-164" w:hanging="49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color w:val="000000"/>
          <w:sz w:val="24"/>
          <w:szCs w:val="24"/>
          <w:lang w:val="ru-RU"/>
        </w:rPr>
        <w:t>Составить памятки о том, как организовать процесс обучения из дома и при этом поддерживать физическую форму и здоровье.</w:t>
      </w:r>
    </w:p>
    <w:p w:rsidR="00DD6846" w:rsidRDefault="00DD6846" w:rsidP="00627E1A">
      <w:pPr>
        <w:ind w:right="180"/>
        <w:rPr>
          <w:rFonts w:hAnsi="Times New Roman" w:cs="Times New Roman"/>
          <w:color w:val="000000"/>
          <w:sz w:val="24"/>
          <w:szCs w:val="24"/>
        </w:rPr>
      </w:pPr>
    </w:p>
    <w:p w:rsidR="00DD6846" w:rsidRPr="00627E1A" w:rsidRDefault="009A65FA" w:rsidP="00627E1A">
      <w:pPr>
        <w:spacing w:line="600" w:lineRule="atLeast"/>
        <w:jc w:val="center"/>
        <w:rPr>
          <w:b/>
          <w:bCs/>
          <w:color w:val="252525"/>
          <w:spacing w:val="-2"/>
          <w:sz w:val="24"/>
          <w:szCs w:val="24"/>
          <w:lang w:val="ru-RU"/>
        </w:rPr>
      </w:pPr>
      <w:r w:rsidRPr="00627E1A">
        <w:rPr>
          <w:b/>
          <w:bCs/>
          <w:color w:val="252525"/>
          <w:spacing w:val="-2"/>
          <w:sz w:val="24"/>
          <w:szCs w:val="24"/>
          <w:lang w:val="ru-RU"/>
        </w:rPr>
        <w:t>РАЗДЕЛ 4. Хозяйственная деятельность и безопасность</w:t>
      </w:r>
    </w:p>
    <w:p w:rsidR="00DD6846" w:rsidRDefault="009A65F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</w:t>
      </w:r>
      <w:r w:rsidR="00627E1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Безопасность</w:t>
      </w:r>
    </w:p>
    <w:p w:rsidR="00DD6846" w:rsidRDefault="009A65F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Антитеррористическая защищенность</w:t>
      </w:r>
    </w:p>
    <w:tbl>
      <w:tblPr>
        <w:tblW w:w="10490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5788"/>
        <w:gridCol w:w="1559"/>
        <w:gridCol w:w="2693"/>
      </w:tblGrid>
      <w:tr w:rsidR="00DD6846" w:rsidTr="00627E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627E1A" w:rsidRDefault="009A65FA">
            <w:pPr>
              <w:rPr>
                <w:b/>
              </w:rPr>
            </w:pPr>
            <w:r w:rsidRPr="00627E1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DD6846" w:rsidRPr="00BE0EEC" w:rsidTr="00627E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DD6846" w:rsidRPr="009A65FA" w:rsidRDefault="009A65FA" w:rsidP="00627E1A">
            <w:pPr>
              <w:numPr>
                <w:ilvl w:val="0"/>
                <w:numId w:val="18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системой контроля и управления доступом;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антитеррористическую защищенность и заместитель директора по АХР</w:t>
            </w:r>
          </w:p>
        </w:tc>
      </w:tr>
      <w:tr w:rsidR="00DD6846" w:rsidTr="00627E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27E1A">
            <w:pPr>
              <w:numPr>
                <w:ilvl w:val="0"/>
                <w:numId w:val="19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системой видеонаблюдения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DD68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846" w:rsidTr="00627E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 порядок эвакуации в случае получения информации об угрозе совершения или о совершении теракта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Tr="00627E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 антитеррористические инструктажи с работниками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антитеррористическую защищенность</w:t>
            </w:r>
          </w:p>
        </w:tc>
      </w:tr>
      <w:tr w:rsidR="00DD6846" w:rsidTr="00627E1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Pr="009A65FA" w:rsidRDefault="009A65F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Перезаключить с охранной организацией договор на физическую охрану </w:t>
            </w:r>
            <w:r w:rsidR="00627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</w:tbl>
    <w:p w:rsidR="00DD6846" w:rsidRDefault="009A65F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4.1.2. Пожарная безопасность</w:t>
      </w:r>
    </w:p>
    <w:tbl>
      <w:tblPr>
        <w:tblW w:w="10568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7"/>
        <w:gridCol w:w="5861"/>
        <w:gridCol w:w="1952"/>
        <w:gridCol w:w="2378"/>
      </w:tblGrid>
      <w:tr w:rsidR="00627E1A" w:rsidTr="00627E1A">
        <w:tc>
          <w:tcPr>
            <w:tcW w:w="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E1A" w:rsidRDefault="00627E1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E1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52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37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627E1A" w:rsidTr="00627E1A">
        <w:tc>
          <w:tcPr>
            <w:tcW w:w="3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E1A" w:rsidRPr="009A65FA" w:rsidRDefault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Pr="009A65FA" w:rsidRDefault="00627E1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противопожарные инструктажи с работниками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и по необходимости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627E1A" w:rsidTr="00627E1A">
        <w:tc>
          <w:tcPr>
            <w:tcW w:w="3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E1A" w:rsidRPr="009A65FA" w:rsidRDefault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Pr="009A65FA" w:rsidRDefault="00627E1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и провести тренировки по эвакуации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627E1A" w:rsidRPr="00BE0EEC" w:rsidTr="00627E1A">
        <w:tc>
          <w:tcPr>
            <w:tcW w:w="3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E1A" w:rsidRPr="009A65FA" w:rsidRDefault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Pr="009A65FA" w:rsidRDefault="00627E1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Pr="009A65FA" w:rsidRDefault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и ответственный за пожарную безопасность</w:t>
            </w:r>
          </w:p>
        </w:tc>
      </w:tr>
      <w:tr w:rsidR="00627E1A" w:rsidRPr="00BE0EEC" w:rsidTr="00627E1A">
        <w:tc>
          <w:tcPr>
            <w:tcW w:w="3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E1A" w:rsidRPr="009A65FA" w:rsidRDefault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Pr="00627E1A" w:rsidRDefault="00627E1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Организовать и провести проверку всех противопожарных водоисточников (водоемов, гидрантов), подходов и подъездов к ним на подведомственных территориях. </w:t>
            </w:r>
            <w:r w:rsidRPr="00627E1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необходимости принять безотлагательные меры по устранению выявленных неисправностей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и декабрь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Pr="009A65FA" w:rsidRDefault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 и ответственный за пожарную безопасность</w:t>
            </w:r>
          </w:p>
        </w:tc>
      </w:tr>
      <w:tr w:rsidR="00627E1A" w:rsidTr="00627E1A">
        <w:tc>
          <w:tcPr>
            <w:tcW w:w="3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E1A" w:rsidRPr="00627E1A" w:rsidRDefault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наличия огнетушителей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18-м числам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627E1A" w:rsidRPr="00BE0EEC" w:rsidTr="00627E1A">
        <w:tc>
          <w:tcPr>
            <w:tcW w:w="3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E1A" w:rsidRDefault="006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 ревизию пожарного инвентаря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Pr="009A65FA" w:rsidRDefault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АХР и ответственный за пожарную безопасность</w:t>
            </w:r>
          </w:p>
        </w:tc>
      </w:tr>
      <w:tr w:rsidR="00627E1A" w:rsidTr="00627E1A">
        <w:tc>
          <w:tcPr>
            <w:tcW w:w="3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E1A" w:rsidRPr="009A65FA" w:rsidRDefault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8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Pr="009A65FA" w:rsidRDefault="00627E1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 работы по техническому обслуживанию систем противопожарной защиты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графику техобслуживания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Ответственный за пожарную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безопасность</w:t>
            </w:r>
          </w:p>
        </w:tc>
      </w:tr>
      <w:tr w:rsidR="00627E1A" w:rsidTr="00627E1A">
        <w:tc>
          <w:tcPr>
            <w:tcW w:w="3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E1A" w:rsidRPr="009A65FA" w:rsidRDefault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58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Pr="009A65FA" w:rsidRDefault="00627E1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пятницам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АХР</w:t>
            </w:r>
          </w:p>
        </w:tc>
      </w:tr>
      <w:tr w:rsidR="00627E1A" w:rsidTr="00627E1A">
        <w:tc>
          <w:tcPr>
            <w:tcW w:w="3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E1A" w:rsidRPr="009A65FA" w:rsidRDefault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58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Pr="009A65FA" w:rsidRDefault="00627E1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 по 25-м числам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пожарную безопасность</w:t>
            </w:r>
          </w:p>
        </w:tc>
      </w:tr>
      <w:tr w:rsidR="00627E1A" w:rsidRPr="00BE0EEC" w:rsidTr="00627E1A">
        <w:tc>
          <w:tcPr>
            <w:tcW w:w="37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7E1A" w:rsidRPr="009A65FA" w:rsidRDefault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86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Pr="009A65FA" w:rsidRDefault="00627E1A" w:rsidP="00627E1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уголки пожарной безопасности в группах</w:t>
            </w:r>
          </w:p>
        </w:tc>
        <w:tc>
          <w:tcPr>
            <w:tcW w:w="195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Default="00627E1A" w:rsidP="00627E1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октября</w:t>
            </w:r>
          </w:p>
        </w:tc>
        <w:tc>
          <w:tcPr>
            <w:tcW w:w="237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27E1A" w:rsidRPr="009A65FA" w:rsidRDefault="00627E1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 за пожарную безопасность и заведующие кабинетами</w:t>
            </w:r>
          </w:p>
        </w:tc>
      </w:tr>
    </w:tbl>
    <w:p w:rsidR="00DD6846" w:rsidRPr="00B13B3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13B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4.1.3.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13B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Ограничительные мероприятия из-за коронавируса</w:t>
      </w:r>
    </w:p>
    <w:tbl>
      <w:tblPr>
        <w:tblW w:w="10632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7"/>
        <w:gridCol w:w="5851"/>
        <w:gridCol w:w="1984"/>
        <w:gridCol w:w="2410"/>
      </w:tblGrid>
      <w:tr w:rsidR="00C05714" w:rsidTr="00C05714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714" w:rsidRDefault="00C0571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27E1A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C05714" w:rsidTr="00C05714">
        <w:trPr>
          <w:trHeight w:val="1656"/>
        </w:trPr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714" w:rsidRPr="00C05714" w:rsidRDefault="00C057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Контролировать:</w:t>
            </w:r>
          </w:p>
          <w:p w:rsidR="00C05714" w:rsidRPr="009A65FA" w:rsidRDefault="00C05714" w:rsidP="00C05714">
            <w:pPr>
              <w:numPr>
                <w:ilvl w:val="0"/>
                <w:numId w:val="20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мер безопасности при приготовлении пищевой продукции;</w:t>
            </w:r>
          </w:p>
          <w:p w:rsidR="00C05714" w:rsidRPr="009A65FA" w:rsidRDefault="00C05714" w:rsidP="00C05714">
            <w:pPr>
              <w:numPr>
                <w:ilvl w:val="0"/>
                <w:numId w:val="20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регулярной обработки кулеров и дозаторов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за организацию питания</w:t>
            </w:r>
          </w:p>
        </w:tc>
      </w:tr>
      <w:tr w:rsidR="00C05714" w:rsidTr="00C05714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714" w:rsidRPr="00C05714" w:rsidRDefault="00C057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Обеспечить работников пищеблока СИЗ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 по охране труда</w:t>
            </w:r>
          </w:p>
        </w:tc>
      </w:tr>
      <w:tr w:rsidR="00C05714" w:rsidTr="00C05714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714" w:rsidRPr="009A65FA" w:rsidRDefault="00C057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Pr="009A65FA" w:rsidRDefault="00C05714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Следить за качеством и соблюдением порядка проведения:</w:t>
            </w:r>
          </w:p>
          <w:p w:rsidR="00C05714" w:rsidRDefault="00C05714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текущей уборки;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C05714" w:rsidRDefault="00C05714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C05714" w:rsidTr="00C05714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714" w:rsidRPr="00C05714" w:rsidRDefault="00C057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генеральной уборки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4.2.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Сохранение и укрепление здоровья участников образовательных отношений</w:t>
      </w:r>
    </w:p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 по охране здоровья обучающихся</w:t>
      </w:r>
    </w:p>
    <w:tbl>
      <w:tblPr>
        <w:tblW w:w="10632" w:type="dxa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5846"/>
        <w:gridCol w:w="1984"/>
        <w:gridCol w:w="2410"/>
      </w:tblGrid>
      <w:tr w:rsidR="00DD6846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D6846" w:rsidRPr="00BE0EEC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проведение совещания при директоре с повесткой «О работе учителей физической культуры и трудового обучения, классных руководителей по профилактике и предупреждению травматизма и несчастных случаев среди учащихся»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DD6846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родителей по профилактике и предупреждению травматизма и несчастных случаев среди детей в быту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DD6846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соответствия состояния кабинетов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повышенной опасности требованиям техники безопасности и производственной санитарии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Заведующие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кабинетами</w:t>
            </w:r>
          </w:p>
        </w:tc>
      </w:tr>
      <w:tr w:rsidR="00DD6846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безопасности в кабинетах химии, физики, информатики, спортивном зале, мастерских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 w:rsidR="00DD6846" w:rsidRPr="00C05714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постоянных мер безопасности и охраны жизни и здоровья детей при проведении массовых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C05714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05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ВР</w:t>
            </w:r>
          </w:p>
        </w:tc>
      </w:tr>
      <w:tr w:rsidR="00DD6846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уровня физического развития и физической подготовки учащихся, анализ полученных результатов на заседании </w:t>
            </w:r>
            <w:r w:rsidR="00C05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DD6846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медицинского осмотра учащихся </w:t>
            </w:r>
            <w:r w:rsidR="002C2B0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 исследования в 1-х, 5-х, 10-х классах: дозировка домашнего задания, здоровье учеников в режиме дня</w:t>
            </w:r>
            <w:r w:rsidR="00EC5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нормализация учебной нагрузки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DD6846" w:rsidRPr="00C05714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Обеспечение санитарно-гигиенического режима в</w:t>
            </w:r>
            <w:r w:rsidR="00EC5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C05714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05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медсестра</w:t>
            </w:r>
          </w:p>
        </w:tc>
      </w:tr>
      <w:tr w:rsidR="00DD6846" w:rsidRPr="00BE0EEC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Составление плана физкультурно-оздоровительных мероприятий на учебный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5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DD6846" w:rsidRPr="00BE0EEC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образовательного события «День здоровья»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Сентябрь–май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C05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C05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рук. МО учителей ФЗК</w:t>
            </w:r>
          </w:p>
        </w:tc>
      </w:tr>
      <w:tr w:rsidR="00DD6846" w:rsidRPr="00BE0EEC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C05714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C05714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Проводить:</w:t>
            </w:r>
          </w:p>
          <w:p w:rsidR="00DD6846" w:rsidRPr="009A65FA" w:rsidRDefault="009A65FA" w:rsidP="00C05714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осмотр территории </w:t>
            </w:r>
            <w:r w:rsidR="00EC5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целью выявления посторонних подозрительных предметов и их ликвидации;</w:t>
            </w:r>
          </w:p>
          <w:p w:rsidR="00DD6846" w:rsidRPr="009A65FA" w:rsidRDefault="009A65FA" w:rsidP="00C05714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проверку состояния электропроводки, розеток, выключателей, светильников в учебных кабинетах, в случае обнаружения неисправностей принимать меры по их ликвидации;</w:t>
            </w:r>
          </w:p>
          <w:p w:rsidR="00DD6846" w:rsidRPr="009A65FA" w:rsidRDefault="009A65FA" w:rsidP="00C05714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 всех помещений, складов с целью выявления пожароопасных факторов;</w:t>
            </w:r>
          </w:p>
          <w:p w:rsidR="00DD6846" w:rsidRPr="009A65FA" w:rsidRDefault="009A65FA" w:rsidP="00C05714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профилактические беседы по всем видам ТБ;</w:t>
            </w:r>
          </w:p>
          <w:p w:rsidR="00DD6846" w:rsidRPr="009A65FA" w:rsidRDefault="009A65FA" w:rsidP="00C05714">
            <w:pPr>
              <w:numPr>
                <w:ilvl w:val="0"/>
                <w:numId w:val="21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беседы по профилактике детского травматизма, противопожарной безопасности с учащимися </w:t>
            </w:r>
            <w:r w:rsidR="00EC5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лицея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D6846" w:rsidRPr="009A65FA" w:rsidRDefault="009A65FA" w:rsidP="00C05714">
            <w:pPr>
              <w:numPr>
                <w:ilvl w:val="0"/>
                <w:numId w:val="21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тренировочные занятия по подготовке к действиям при угрозе и возникновении чрезвычайных ситуаций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C05714" w:rsidP="00C057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зам. директора по АХЧ,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аведующие кабинетами,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A65FA"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классные руководители,</w:t>
            </w:r>
            <w:r w:rsidR="009A65F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DD6846" w:rsidRPr="00C05714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C05714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Проверить наличие и состояние журналов:</w:t>
            </w:r>
          </w:p>
          <w:p w:rsidR="00DD6846" w:rsidRPr="009A65FA" w:rsidRDefault="009A65FA" w:rsidP="00C05714">
            <w:pPr>
              <w:numPr>
                <w:ilvl w:val="0"/>
                <w:numId w:val="2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учета проведения инструктажей по ТБ в учебных кабинетах, спортзале;</w:t>
            </w:r>
          </w:p>
          <w:p w:rsidR="00DD6846" w:rsidRPr="009A65FA" w:rsidRDefault="009A65FA" w:rsidP="00C05714">
            <w:pPr>
              <w:numPr>
                <w:ilvl w:val="0"/>
                <w:numId w:val="2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учета проведения вводного инструктажа для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учащихся;</w:t>
            </w:r>
          </w:p>
          <w:p w:rsidR="00DD6846" w:rsidRDefault="009A65FA" w:rsidP="00C05714">
            <w:pPr>
              <w:numPr>
                <w:ilvl w:val="0"/>
                <w:numId w:val="22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оперативного контроля;</w:t>
            </w:r>
          </w:p>
          <w:p w:rsidR="00DD6846" w:rsidRPr="009A65FA" w:rsidRDefault="009A65FA" w:rsidP="00C05714">
            <w:pPr>
              <w:numPr>
                <w:ilvl w:val="0"/>
                <w:numId w:val="22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входящих в здание </w:t>
            </w:r>
            <w:r w:rsidR="00EC55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посетителей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C05714" w:rsidRDefault="009A65F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C05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преподаватель ОБЖ</w:t>
            </w:r>
          </w:p>
        </w:tc>
      </w:tr>
      <w:tr w:rsidR="00DD6846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Продолжить изучение курса «Основы безопасности жизнедеятельности»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DD6846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Организовать:</w:t>
            </w:r>
          </w:p>
          <w:p w:rsidR="00DD6846" w:rsidRPr="009A65FA" w:rsidRDefault="009A65FA" w:rsidP="00C05714">
            <w:pPr>
              <w:numPr>
                <w:ilvl w:val="0"/>
                <w:numId w:val="2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углубленный медосмотр учащихся по графику;</w:t>
            </w:r>
          </w:p>
          <w:p w:rsidR="00DD6846" w:rsidRPr="009A65FA" w:rsidRDefault="009A65FA" w:rsidP="00C05714">
            <w:pPr>
              <w:numPr>
                <w:ilvl w:val="0"/>
                <w:numId w:val="2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профилактическую работу по предупреждению заболеваний вирусным гепатитом В;</w:t>
            </w:r>
          </w:p>
          <w:p w:rsidR="00DD6846" w:rsidRDefault="009A65FA" w:rsidP="00C05714">
            <w:pPr>
              <w:numPr>
                <w:ilvl w:val="0"/>
                <w:numId w:val="2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 спецмедгруппы;</w:t>
            </w:r>
          </w:p>
          <w:p w:rsidR="00DD6846" w:rsidRDefault="009A65FA" w:rsidP="00C05714">
            <w:pPr>
              <w:numPr>
                <w:ilvl w:val="0"/>
                <w:numId w:val="2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проверку учащихся на педикулез;</w:t>
            </w:r>
          </w:p>
          <w:p w:rsidR="00DD6846" w:rsidRPr="009A65FA" w:rsidRDefault="009A65FA" w:rsidP="00C05714">
            <w:pPr>
              <w:numPr>
                <w:ilvl w:val="0"/>
                <w:numId w:val="23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освобождение учащихся от занятий по физкультуре, прохождения учебно-производственной практики на основании справок о состоянии здоровья;</w:t>
            </w:r>
          </w:p>
          <w:p w:rsidR="00DD6846" w:rsidRPr="009A65FA" w:rsidRDefault="009A65FA" w:rsidP="00C05714">
            <w:pPr>
              <w:numPr>
                <w:ilvl w:val="0"/>
                <w:numId w:val="23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санитарно-просветительскую работу с учащимися по вопросам профилактики отравления грибами, ядовитыми растениями, заболевания гриппом, дифтерией, желудочно-кишечными инфекциями, СПИДом, педикулезом, о вреде курения и наркомании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  <w:tr w:rsidR="00DD6846" w:rsidRPr="00C05714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Проводить:</w:t>
            </w:r>
          </w:p>
          <w:p w:rsidR="00DD6846" w:rsidRDefault="009A65FA" w:rsidP="00C05714">
            <w:pPr>
              <w:numPr>
                <w:ilvl w:val="0"/>
                <w:numId w:val="2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вакцинацию учащихся:</w:t>
            </w:r>
          </w:p>
          <w:p w:rsidR="00DD6846" w:rsidRDefault="009A65FA" w:rsidP="00C05714">
            <w:pPr>
              <w:numPr>
                <w:ilvl w:val="0"/>
                <w:numId w:val="24"/>
              </w:numPr>
              <w:ind w:left="780" w:right="180"/>
              <w:contextualSpacing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хронометраж уроков физкультуры;</w:t>
            </w:r>
          </w:p>
          <w:p w:rsidR="00DD6846" w:rsidRPr="009A65FA" w:rsidRDefault="009A65FA" w:rsidP="00C05714">
            <w:pPr>
              <w:numPr>
                <w:ilvl w:val="0"/>
                <w:numId w:val="24"/>
              </w:numPr>
              <w:ind w:left="780" w:right="18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санитарную проверку школьных помещений по соблюдению санитарно-гигиенических норм: освещение, тепловой режим, проветривание помещений, качество уборки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C05714" w:rsidRDefault="009A65FA" w:rsidP="00C057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5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Медсестра,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057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АХЧ</w:t>
            </w:r>
          </w:p>
        </w:tc>
      </w:tr>
      <w:tr w:rsidR="00DD6846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Организовать работу школьной столовой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 горячее питание учащихся льготной категории за бюджетные средства и учащихся за родительские средства на базе школьной столовой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DD6846" w:rsidTr="00C057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Pr="009A65FA" w:rsidRDefault="009A65FA" w:rsidP="00C05714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Осуществлять ежедневный контроль за качеством питания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 w:rsidP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6846" w:rsidRDefault="009A65F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Медсестра</w:t>
            </w:r>
          </w:p>
        </w:tc>
      </w:tr>
    </w:tbl>
    <w:p w:rsidR="00DD6846" w:rsidRPr="009A65FA" w:rsidRDefault="009A65F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65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4.3. Укрепление и развитие материально-технической базы</w:t>
      </w:r>
    </w:p>
    <w:p w:rsidR="00DD6846" w:rsidRDefault="009A65F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4.3.1. Оснащение имуществом</w:t>
      </w:r>
    </w:p>
    <w:tbl>
      <w:tblPr>
        <w:tblW w:w="10632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7"/>
        <w:gridCol w:w="5851"/>
        <w:gridCol w:w="1984"/>
        <w:gridCol w:w="2410"/>
      </w:tblGrid>
      <w:tr w:rsidR="00C05714" w:rsidTr="00971C6E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714" w:rsidRDefault="00971C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71C6E" w:rsidTr="00971C6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6E" w:rsidRDefault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Организационные мероприятия</w:t>
            </w:r>
          </w:p>
        </w:tc>
      </w:tr>
      <w:tr w:rsidR="00C05714" w:rsidTr="00971C6E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714" w:rsidRPr="00971C6E" w:rsidRDefault="0097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ПФХД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C05714" w:rsidRPr="00BE0EEC" w:rsidTr="00971C6E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714" w:rsidRPr="00971C6E" w:rsidRDefault="0097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графика закупок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Pr="009A65FA" w:rsidRDefault="00C057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971C6E" w:rsidRPr="00BE0EEC" w:rsidTr="00971C6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6E" w:rsidRPr="009A65FA" w:rsidRDefault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 по реализации невыполненных задач 2021/2022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</w:tr>
      <w:tr w:rsidR="00C05714" w:rsidTr="00971C6E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714" w:rsidRPr="009A65FA" w:rsidRDefault="00971C6E" w:rsidP="00EC55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Pr="009A65FA" w:rsidRDefault="00C05714" w:rsidP="00971C6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Приобрести оборудование 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спортивного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зала, дидактический материал и художественную литературу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05714" w:rsidRDefault="00C0571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</w:tbl>
    <w:p w:rsidR="00DD6846" w:rsidRDefault="009A65FA" w:rsidP="00971C6E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4.3.2. Содержание имущества</w:t>
      </w:r>
    </w:p>
    <w:tbl>
      <w:tblPr>
        <w:tblW w:w="10632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7"/>
        <w:gridCol w:w="5832"/>
        <w:gridCol w:w="1999"/>
        <w:gridCol w:w="2414"/>
      </w:tblGrid>
      <w:tr w:rsidR="00971C6E" w:rsidTr="00971C6E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6E" w:rsidRDefault="00971C6E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Pr="00971C6E" w:rsidRDefault="00971C6E" w:rsidP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bookmarkStart w:id="0" w:name="_GoBack"/>
            <w:bookmarkEnd w:id="0"/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71C6E" w:rsidTr="00971C6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6E" w:rsidRDefault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Материально-технические ресурсы</w:t>
            </w:r>
          </w:p>
        </w:tc>
      </w:tr>
      <w:tr w:rsidR="00971C6E" w:rsidTr="00971C6E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6E" w:rsidRPr="00971C6E" w:rsidRDefault="0097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 w:rsidP="00971C6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 w:rsidP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Октябрь–ноябрь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инвентаризационная комиссия</w:t>
            </w:r>
          </w:p>
        </w:tc>
      </w:tr>
      <w:tr w:rsidR="00971C6E" w:rsidTr="00971C6E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6E" w:rsidRPr="009A65FA" w:rsidRDefault="0097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Pr="009A65FA" w:rsidRDefault="00971C6E" w:rsidP="00971C6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учебных кабинетов, мастерских к началу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 w:rsidP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971C6E" w:rsidTr="00971C6E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6E" w:rsidRPr="009A65FA" w:rsidRDefault="0097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Pr="009A65FA" w:rsidRDefault="00971C6E" w:rsidP="00971C6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библиотечного фонда печатных и ЭОР, комплектование библиотечного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 w:rsidP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Декабрь–март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библиотекарь</w:t>
            </w:r>
          </w:p>
        </w:tc>
      </w:tr>
      <w:tr w:rsidR="00971C6E" w:rsidTr="00971C6E">
        <w:tc>
          <w:tcPr>
            <w:tcW w:w="10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6E" w:rsidRDefault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Организационные мероприятия</w:t>
            </w:r>
          </w:p>
        </w:tc>
      </w:tr>
      <w:tr w:rsidR="00971C6E" w:rsidTr="00971C6E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6E" w:rsidRPr="00971C6E" w:rsidRDefault="0097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 w:rsidP="00971C6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«День благоустройства»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Pr="009A65FA" w:rsidRDefault="00971C6E" w:rsidP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 в октябре и апреле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АХЧ</w:t>
            </w:r>
          </w:p>
        </w:tc>
      </w:tr>
      <w:tr w:rsidR="00971C6E" w:rsidTr="00971C6E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6E" w:rsidRPr="009A65FA" w:rsidRDefault="0097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Pr="009A65FA" w:rsidRDefault="00971C6E" w:rsidP="00971C6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выполнения и корректировка ПФХД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 w:rsidP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Директор, бухгалтер</w:t>
            </w:r>
          </w:p>
        </w:tc>
      </w:tr>
      <w:tr w:rsidR="00971C6E" w:rsidTr="00971C6E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6E" w:rsidRPr="009A65FA" w:rsidRDefault="0097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Pr="009A65FA" w:rsidRDefault="00971C6E" w:rsidP="00971C6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самообследования и опубликование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 w:rsidP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февраля по 20 апреля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71C6E" w:rsidRPr="00BE0EEC" w:rsidTr="00971C6E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6E" w:rsidRPr="009A65FA" w:rsidRDefault="00971C6E" w:rsidP="00FC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Pr="009A65FA" w:rsidRDefault="00971C6E" w:rsidP="00971C6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 приемке к новому учебному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 w:rsidP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Май–июль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Pr="009A65FA" w:rsidRDefault="0097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АХЧ</w:t>
            </w:r>
          </w:p>
        </w:tc>
      </w:tr>
      <w:tr w:rsidR="00971C6E" w:rsidRPr="00BE0EEC" w:rsidTr="00971C6E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6E" w:rsidRPr="00971C6E" w:rsidRDefault="0097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 w:rsidP="00971C6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Ремонт помещений, 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 w:rsidP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Pr="009A65FA" w:rsidRDefault="0097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Рабочий по комплексному обслуживанию здания</w:t>
            </w:r>
          </w:p>
        </w:tc>
      </w:tr>
      <w:tr w:rsidR="00971C6E" w:rsidTr="00971C6E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6E" w:rsidRDefault="00971C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 w:rsidP="00971C6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публичного доклада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 w:rsidP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июня до 1 августа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971C6E" w:rsidTr="00971C6E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6E" w:rsidRPr="009A65FA" w:rsidRDefault="00971C6E" w:rsidP="00FC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Pr="009A65FA" w:rsidRDefault="00971C6E" w:rsidP="00971C6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плана работы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лицея 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2022/2023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 w:rsidP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Июнь–август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Pr="00FC7CDC" w:rsidRDefault="00971C6E" w:rsidP="00FC7CD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лицея</w:t>
            </w:r>
          </w:p>
        </w:tc>
      </w:tr>
      <w:tr w:rsidR="00971C6E" w:rsidRPr="00BE0EEC" w:rsidTr="00971C6E">
        <w:tc>
          <w:tcPr>
            <w:tcW w:w="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1C6E" w:rsidRPr="009A65FA" w:rsidRDefault="0097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Pr="009A65FA" w:rsidRDefault="00971C6E" w:rsidP="00971C6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мероприятий программы производственного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Default="00971C6E" w:rsidP="00971C6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C6E" w:rsidRPr="009A65FA" w:rsidRDefault="00971C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65F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АХЧ, ответственный за производственный контроль</w:t>
            </w:r>
          </w:p>
        </w:tc>
      </w:tr>
    </w:tbl>
    <w:p w:rsidR="009A65FA" w:rsidRDefault="009A65FA"/>
    <w:sectPr w:rsidR="009A65FA" w:rsidSect="00E50C49">
      <w:pgSz w:w="11907" w:h="16839"/>
      <w:pgMar w:top="993" w:right="1275" w:bottom="993" w:left="1440" w:header="720" w:footer="720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D690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A52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D24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1E13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F734F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343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D439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F064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570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1427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A16C9"/>
    <w:multiLevelType w:val="multilevel"/>
    <w:tmpl w:val="61BE2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8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44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0E76A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5600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81F67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437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4C015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0E336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962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9D0C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EA50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C63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C14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14"/>
  </w:num>
  <w:num w:numId="4">
    <w:abstractNumId w:val="15"/>
  </w:num>
  <w:num w:numId="5">
    <w:abstractNumId w:val="3"/>
  </w:num>
  <w:num w:numId="6">
    <w:abstractNumId w:val="19"/>
  </w:num>
  <w:num w:numId="7">
    <w:abstractNumId w:val="17"/>
  </w:num>
  <w:num w:numId="8">
    <w:abstractNumId w:val="11"/>
  </w:num>
  <w:num w:numId="9">
    <w:abstractNumId w:val="13"/>
  </w:num>
  <w:num w:numId="10">
    <w:abstractNumId w:val="5"/>
  </w:num>
  <w:num w:numId="11">
    <w:abstractNumId w:val="18"/>
  </w:num>
  <w:num w:numId="12">
    <w:abstractNumId w:val="2"/>
  </w:num>
  <w:num w:numId="13">
    <w:abstractNumId w:val="23"/>
  </w:num>
  <w:num w:numId="14">
    <w:abstractNumId w:val="22"/>
  </w:num>
  <w:num w:numId="15">
    <w:abstractNumId w:val="0"/>
  </w:num>
  <w:num w:numId="16">
    <w:abstractNumId w:val="4"/>
  </w:num>
  <w:num w:numId="17">
    <w:abstractNumId w:val="1"/>
  </w:num>
  <w:num w:numId="18">
    <w:abstractNumId w:val="21"/>
  </w:num>
  <w:num w:numId="19">
    <w:abstractNumId w:val="7"/>
  </w:num>
  <w:num w:numId="20">
    <w:abstractNumId w:val="9"/>
  </w:num>
  <w:num w:numId="21">
    <w:abstractNumId w:val="16"/>
  </w:num>
  <w:num w:numId="22">
    <w:abstractNumId w:val="10"/>
  </w:num>
  <w:num w:numId="23">
    <w:abstractNumId w:val="8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52DA"/>
    <w:rsid w:val="00014214"/>
    <w:rsid w:val="00065F85"/>
    <w:rsid w:val="000C2A9B"/>
    <w:rsid w:val="000F12A8"/>
    <w:rsid w:val="001058AB"/>
    <w:rsid w:val="00130F2E"/>
    <w:rsid w:val="001968FF"/>
    <w:rsid w:val="002C2B02"/>
    <w:rsid w:val="002D33B1"/>
    <w:rsid w:val="002D3591"/>
    <w:rsid w:val="003171B1"/>
    <w:rsid w:val="003400CF"/>
    <w:rsid w:val="003514A0"/>
    <w:rsid w:val="00396B10"/>
    <w:rsid w:val="004011D1"/>
    <w:rsid w:val="00447581"/>
    <w:rsid w:val="00456E49"/>
    <w:rsid w:val="004F7E17"/>
    <w:rsid w:val="005106B4"/>
    <w:rsid w:val="00553972"/>
    <w:rsid w:val="005A05CE"/>
    <w:rsid w:val="005E48AF"/>
    <w:rsid w:val="005F3F72"/>
    <w:rsid w:val="00615312"/>
    <w:rsid w:val="00627E1A"/>
    <w:rsid w:val="00653AF6"/>
    <w:rsid w:val="00656F0C"/>
    <w:rsid w:val="006876AF"/>
    <w:rsid w:val="0069238F"/>
    <w:rsid w:val="006B7EBD"/>
    <w:rsid w:val="006C37D0"/>
    <w:rsid w:val="008B7C33"/>
    <w:rsid w:val="0094474A"/>
    <w:rsid w:val="00971C6E"/>
    <w:rsid w:val="009A65FA"/>
    <w:rsid w:val="009B3302"/>
    <w:rsid w:val="00A70B38"/>
    <w:rsid w:val="00A817AA"/>
    <w:rsid w:val="00A84852"/>
    <w:rsid w:val="00B13B3A"/>
    <w:rsid w:val="00B73A5A"/>
    <w:rsid w:val="00BE0EEC"/>
    <w:rsid w:val="00BF5D5E"/>
    <w:rsid w:val="00C05714"/>
    <w:rsid w:val="00C24271"/>
    <w:rsid w:val="00C24A6F"/>
    <w:rsid w:val="00C831FF"/>
    <w:rsid w:val="00CA71B8"/>
    <w:rsid w:val="00CB523F"/>
    <w:rsid w:val="00DA166C"/>
    <w:rsid w:val="00DD2543"/>
    <w:rsid w:val="00DD6846"/>
    <w:rsid w:val="00DD6AB7"/>
    <w:rsid w:val="00DE507F"/>
    <w:rsid w:val="00DF4350"/>
    <w:rsid w:val="00E438A1"/>
    <w:rsid w:val="00E50C49"/>
    <w:rsid w:val="00E64564"/>
    <w:rsid w:val="00E67FC8"/>
    <w:rsid w:val="00EC5555"/>
    <w:rsid w:val="00ED55FF"/>
    <w:rsid w:val="00ED6E6E"/>
    <w:rsid w:val="00F01E19"/>
    <w:rsid w:val="00F7191C"/>
    <w:rsid w:val="00F9180C"/>
    <w:rsid w:val="00FA4C0D"/>
    <w:rsid w:val="00FC7CDC"/>
    <w:rsid w:val="00FF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D631"/>
  <w15:docId w15:val="{AF9ECF4F-C93B-4727-98FA-FD009C4B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C24A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11608</Words>
  <Characters>66172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20</cp:revision>
  <dcterms:created xsi:type="dcterms:W3CDTF">2011-11-02T04:15:00Z</dcterms:created>
  <dcterms:modified xsi:type="dcterms:W3CDTF">2022-07-27T17:13:00Z</dcterms:modified>
</cp:coreProperties>
</file>